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7090" w14:textId="52CD20D0" w:rsidR="009D7AB0" w:rsidRPr="00F51628" w:rsidRDefault="00B02B9B" w:rsidP="009D7AB0">
      <w:pPr>
        <w:spacing w:after="0" w:line="240" w:lineRule="auto"/>
        <w:ind w:firstLine="567"/>
        <w:jc w:val="right"/>
        <w:rPr>
          <w:rFonts w:ascii="Arial" w:hAnsi="Arial" w:cs="Arial"/>
          <w:b/>
          <w:i/>
          <w:sz w:val="24"/>
          <w:szCs w:val="24"/>
          <w:lang w:val="az-Latn-AZ"/>
        </w:rPr>
      </w:pPr>
      <w:r>
        <w:rPr>
          <w:rFonts w:ascii="Arial" w:hAnsi="Arial" w:cs="Arial"/>
          <w:b/>
          <w:i/>
          <w:sz w:val="24"/>
          <w:szCs w:val="24"/>
          <w:lang w:val="az-Latn-AZ"/>
        </w:rPr>
        <w:t>______________</w:t>
      </w:r>
      <w:r w:rsidR="009D7AB0" w:rsidRPr="00F51628">
        <w:rPr>
          <w:rFonts w:ascii="Arial" w:hAnsi="Arial" w:cs="Arial"/>
          <w:b/>
          <w:i/>
          <w:sz w:val="24"/>
          <w:szCs w:val="24"/>
          <w:lang w:val="az-Latn-AZ"/>
        </w:rPr>
        <w:t xml:space="preserve">İnzibati Məhkəməsinə </w:t>
      </w:r>
    </w:p>
    <w:p w14:paraId="45430666" w14:textId="77777777" w:rsidR="009D7AB0" w:rsidRPr="00F51628" w:rsidRDefault="009D7AB0" w:rsidP="009D7AB0">
      <w:pPr>
        <w:spacing w:after="0" w:line="240" w:lineRule="auto"/>
        <w:ind w:firstLine="567"/>
        <w:jc w:val="right"/>
        <w:rPr>
          <w:rFonts w:ascii="Arial" w:hAnsi="Arial" w:cs="Arial"/>
          <w:b/>
          <w:i/>
          <w:sz w:val="24"/>
          <w:szCs w:val="24"/>
          <w:lang w:val="az-Latn-AZ"/>
        </w:rPr>
      </w:pPr>
    </w:p>
    <w:p w14:paraId="375958D6" w14:textId="7F2342FB" w:rsidR="009D7AB0" w:rsidRPr="00F51628" w:rsidRDefault="009D7AB0" w:rsidP="009D7AB0">
      <w:pPr>
        <w:spacing w:after="0" w:line="240" w:lineRule="auto"/>
        <w:ind w:firstLine="567"/>
        <w:jc w:val="right"/>
        <w:rPr>
          <w:rFonts w:ascii="Arial" w:hAnsi="Arial" w:cs="Arial"/>
          <w:sz w:val="24"/>
          <w:szCs w:val="24"/>
          <w:lang w:val="az-Latn-AZ"/>
        </w:rPr>
      </w:pPr>
      <w:r w:rsidRPr="00F51628">
        <w:rPr>
          <w:rFonts w:ascii="Arial" w:hAnsi="Arial" w:cs="Arial"/>
          <w:b/>
          <w:sz w:val="24"/>
          <w:szCs w:val="24"/>
          <w:lang w:val="az-Latn-AZ"/>
        </w:rPr>
        <w:t>İddiaçı</w:t>
      </w:r>
      <w:r w:rsidRPr="00F51628">
        <w:rPr>
          <w:rFonts w:ascii="Arial" w:hAnsi="Arial" w:cs="Arial"/>
          <w:sz w:val="24"/>
          <w:szCs w:val="24"/>
          <w:lang w:val="az-Latn-AZ"/>
        </w:rPr>
        <w:t xml:space="preserve">: </w:t>
      </w:r>
      <w:r w:rsidR="00B02B9B">
        <w:rPr>
          <w:rFonts w:ascii="Arial" w:hAnsi="Arial" w:cs="Arial"/>
          <w:sz w:val="24"/>
          <w:szCs w:val="24"/>
          <w:lang w:val="az-Latn-AZ"/>
        </w:rPr>
        <w:t>________________(ad, soyad, ata adı)</w:t>
      </w:r>
    </w:p>
    <w:p w14:paraId="38B0FA16" w14:textId="5E6AD4B3" w:rsidR="009D7AB0" w:rsidRPr="00F51628" w:rsidRDefault="009D7AB0" w:rsidP="00B02B9B">
      <w:pPr>
        <w:spacing w:after="0" w:line="240" w:lineRule="auto"/>
        <w:ind w:firstLine="567"/>
        <w:jc w:val="right"/>
        <w:rPr>
          <w:rFonts w:ascii="Arial" w:hAnsi="Arial" w:cs="Arial"/>
          <w:sz w:val="24"/>
          <w:szCs w:val="24"/>
          <w:lang w:val="az-Latn-AZ"/>
        </w:rPr>
      </w:pPr>
      <w:r w:rsidRPr="00F51628">
        <w:rPr>
          <w:rFonts w:ascii="Arial" w:hAnsi="Arial" w:cs="Arial"/>
          <w:b/>
          <w:sz w:val="24"/>
          <w:szCs w:val="24"/>
          <w:lang w:val="az-Latn-AZ"/>
        </w:rPr>
        <w:t>Ünvan:</w:t>
      </w:r>
      <w:r w:rsidRPr="00F51628">
        <w:rPr>
          <w:rFonts w:ascii="Arial" w:hAnsi="Arial" w:cs="Arial"/>
          <w:sz w:val="24"/>
          <w:szCs w:val="24"/>
          <w:lang w:val="az-Latn-AZ"/>
        </w:rPr>
        <w:t xml:space="preserve"> </w:t>
      </w:r>
      <w:r w:rsidR="00B02B9B">
        <w:rPr>
          <w:rFonts w:ascii="Arial" w:hAnsi="Arial" w:cs="Arial"/>
          <w:sz w:val="24"/>
          <w:szCs w:val="24"/>
          <w:lang w:val="az-Latn-AZ"/>
        </w:rPr>
        <w:t>________________________________</w:t>
      </w:r>
    </w:p>
    <w:p w14:paraId="7876EDA3" w14:textId="77777777" w:rsidR="009D7AB0" w:rsidRPr="00F51628" w:rsidRDefault="009D7AB0" w:rsidP="009D7AB0">
      <w:pPr>
        <w:spacing w:after="0" w:line="240" w:lineRule="auto"/>
        <w:ind w:firstLine="567"/>
        <w:jc w:val="right"/>
        <w:rPr>
          <w:rFonts w:ascii="Arial" w:hAnsi="Arial" w:cs="Arial"/>
          <w:sz w:val="24"/>
          <w:szCs w:val="24"/>
          <w:lang w:val="az-Latn-AZ"/>
        </w:rPr>
      </w:pPr>
    </w:p>
    <w:p w14:paraId="598AE653" w14:textId="77777777" w:rsidR="009D7AB0" w:rsidRPr="00F51628" w:rsidRDefault="009D7AB0" w:rsidP="009D7AB0">
      <w:pPr>
        <w:spacing w:after="0" w:line="240" w:lineRule="auto"/>
        <w:ind w:firstLine="567"/>
        <w:jc w:val="right"/>
        <w:rPr>
          <w:rFonts w:ascii="Arial" w:hAnsi="Arial" w:cs="Arial"/>
          <w:sz w:val="24"/>
          <w:szCs w:val="24"/>
          <w:lang w:val="az-Latn-AZ"/>
        </w:rPr>
      </w:pPr>
    </w:p>
    <w:p w14:paraId="40B2E5C7" w14:textId="77777777" w:rsidR="00F51628" w:rsidRDefault="009D7AB0" w:rsidP="009D7AB0">
      <w:pPr>
        <w:spacing w:after="0" w:line="240" w:lineRule="auto"/>
        <w:ind w:firstLine="567"/>
        <w:jc w:val="right"/>
        <w:rPr>
          <w:rFonts w:ascii="Arial" w:hAnsi="Arial" w:cs="Arial"/>
          <w:sz w:val="24"/>
          <w:szCs w:val="24"/>
          <w:lang w:val="az-Latn-AZ"/>
        </w:rPr>
      </w:pPr>
      <w:r w:rsidRPr="00F51628">
        <w:rPr>
          <w:rFonts w:ascii="Arial" w:hAnsi="Arial" w:cs="Arial"/>
          <w:b/>
          <w:sz w:val="24"/>
          <w:szCs w:val="24"/>
          <w:lang w:val="az-Latn-AZ"/>
        </w:rPr>
        <w:t>Cavabdeh:</w:t>
      </w:r>
      <w:r w:rsidRPr="00F51628">
        <w:rPr>
          <w:rFonts w:ascii="Arial" w:hAnsi="Arial" w:cs="Arial"/>
          <w:sz w:val="24"/>
          <w:szCs w:val="24"/>
          <w:lang w:val="az-Latn-AZ"/>
        </w:rPr>
        <w:t xml:space="preserve"> Azərbaycan Respublikasının İqtisadiyyat Nazirliyi yanında </w:t>
      </w:r>
    </w:p>
    <w:p w14:paraId="2A25E527" w14:textId="77777777" w:rsidR="009D7AB0" w:rsidRPr="00F51628" w:rsidRDefault="009D7AB0" w:rsidP="009D7AB0">
      <w:pPr>
        <w:spacing w:after="0" w:line="240" w:lineRule="auto"/>
        <w:ind w:firstLine="567"/>
        <w:jc w:val="right"/>
        <w:rPr>
          <w:rFonts w:ascii="Arial" w:hAnsi="Arial" w:cs="Arial"/>
          <w:sz w:val="24"/>
          <w:szCs w:val="24"/>
          <w:lang w:val="az-Latn-AZ"/>
        </w:rPr>
      </w:pPr>
      <w:r w:rsidRPr="00F51628">
        <w:rPr>
          <w:rFonts w:ascii="Arial" w:hAnsi="Arial" w:cs="Arial"/>
          <w:sz w:val="24"/>
          <w:szCs w:val="24"/>
          <w:lang w:val="az-Latn-AZ"/>
        </w:rPr>
        <w:t xml:space="preserve">Əmlak Məsələləri Dövlət Xidməti </w:t>
      </w:r>
    </w:p>
    <w:p w14:paraId="0AD4C530" w14:textId="77777777" w:rsidR="009D7AB0" w:rsidRPr="00F51628" w:rsidRDefault="009D7AB0" w:rsidP="009D7AB0">
      <w:pPr>
        <w:spacing w:after="0" w:line="240" w:lineRule="auto"/>
        <w:ind w:firstLine="567"/>
        <w:jc w:val="right"/>
        <w:rPr>
          <w:rFonts w:ascii="Arial" w:hAnsi="Arial" w:cs="Arial"/>
          <w:sz w:val="24"/>
          <w:szCs w:val="24"/>
          <w:lang w:val="az-Latn-AZ"/>
        </w:rPr>
      </w:pPr>
      <w:r w:rsidRPr="00F51628">
        <w:rPr>
          <w:rFonts w:ascii="Arial" w:hAnsi="Arial" w:cs="Arial"/>
          <w:sz w:val="24"/>
          <w:szCs w:val="24"/>
          <w:lang w:val="az-Latn-AZ"/>
        </w:rPr>
        <w:t>Daşınmaz Əmlakın Dövlət Kadastrı və Reyestri publik hüquqi şəxsi</w:t>
      </w:r>
    </w:p>
    <w:p w14:paraId="7998A2F5" w14:textId="3AE0CE45" w:rsidR="009D7AB0" w:rsidRPr="00F51628" w:rsidRDefault="009D7AB0" w:rsidP="009D7AB0">
      <w:pPr>
        <w:spacing w:after="0" w:line="240" w:lineRule="auto"/>
        <w:ind w:firstLine="567"/>
        <w:jc w:val="right"/>
        <w:rPr>
          <w:rFonts w:ascii="Arial" w:hAnsi="Arial" w:cs="Arial"/>
          <w:bCs/>
          <w:sz w:val="24"/>
          <w:szCs w:val="24"/>
          <w:lang w:val="az-Latn-AZ"/>
        </w:rPr>
      </w:pPr>
      <w:r w:rsidRPr="00F51628">
        <w:rPr>
          <w:rFonts w:ascii="Arial" w:hAnsi="Arial" w:cs="Arial"/>
          <w:sz w:val="24"/>
          <w:szCs w:val="24"/>
          <w:lang w:val="az-Latn-AZ"/>
        </w:rPr>
        <w:t xml:space="preserve">Ünvan: </w:t>
      </w:r>
      <w:r w:rsidR="00B02B9B">
        <w:rPr>
          <w:rFonts w:ascii="Arial" w:hAnsi="Arial" w:cs="Arial"/>
          <w:sz w:val="24"/>
          <w:szCs w:val="24"/>
          <w:lang w:val="az-Latn-AZ"/>
        </w:rPr>
        <w:t>______________________</w:t>
      </w:r>
    </w:p>
    <w:p w14:paraId="6FB089F0" w14:textId="77777777" w:rsidR="009D7AB0" w:rsidRPr="00F51628" w:rsidRDefault="009D7AB0" w:rsidP="009D7AB0">
      <w:pPr>
        <w:spacing w:after="0" w:line="240" w:lineRule="auto"/>
        <w:ind w:firstLine="567"/>
        <w:jc w:val="right"/>
        <w:rPr>
          <w:rFonts w:ascii="Arial" w:hAnsi="Arial" w:cs="Arial"/>
          <w:bCs/>
          <w:sz w:val="24"/>
          <w:szCs w:val="24"/>
          <w:lang w:val="az-Latn-AZ"/>
        </w:rPr>
      </w:pPr>
    </w:p>
    <w:p w14:paraId="62A89C9E" w14:textId="77777777" w:rsidR="009D7AB0" w:rsidRPr="00F51628" w:rsidRDefault="009D7AB0" w:rsidP="009D7AB0">
      <w:pPr>
        <w:spacing w:after="0" w:line="240" w:lineRule="auto"/>
        <w:ind w:firstLine="567"/>
        <w:jc w:val="center"/>
        <w:rPr>
          <w:rFonts w:ascii="Arial" w:hAnsi="Arial" w:cs="Arial"/>
          <w:b/>
          <w:bCs/>
          <w:sz w:val="24"/>
          <w:szCs w:val="24"/>
          <w:lang w:val="az-Latn-AZ"/>
        </w:rPr>
      </w:pPr>
      <w:r w:rsidRPr="00F51628">
        <w:rPr>
          <w:rFonts w:ascii="Arial" w:hAnsi="Arial" w:cs="Arial"/>
          <w:b/>
          <w:bCs/>
          <w:sz w:val="24"/>
          <w:szCs w:val="24"/>
          <w:lang w:val="az-Latn-AZ"/>
        </w:rPr>
        <w:t>İDDİA ƏRİZƏSİ</w:t>
      </w:r>
    </w:p>
    <w:p w14:paraId="798D50E8" w14:textId="77777777" w:rsidR="009D7AB0" w:rsidRPr="00F51628" w:rsidRDefault="009D7AB0" w:rsidP="009D7AB0">
      <w:pPr>
        <w:spacing w:after="0" w:line="240" w:lineRule="auto"/>
        <w:ind w:firstLine="567"/>
        <w:jc w:val="center"/>
        <w:rPr>
          <w:rFonts w:ascii="Arial" w:hAnsi="Arial" w:cs="Arial"/>
          <w:b/>
          <w:bCs/>
          <w:sz w:val="24"/>
          <w:szCs w:val="24"/>
          <w:lang w:val="az-Latn-AZ"/>
        </w:rPr>
      </w:pPr>
      <w:r w:rsidRPr="00F51628">
        <w:rPr>
          <w:rFonts w:ascii="Arial" w:hAnsi="Arial" w:cs="Arial"/>
          <w:b/>
          <w:bCs/>
          <w:i/>
          <w:sz w:val="24"/>
          <w:szCs w:val="24"/>
          <w:lang w:val="az-Latn-AZ"/>
        </w:rPr>
        <w:t>(</w:t>
      </w:r>
      <w:r w:rsidR="004F43F3" w:rsidRPr="00F51628">
        <w:rPr>
          <w:rFonts w:ascii="Arial" w:hAnsi="Arial" w:cs="Arial"/>
          <w:b/>
          <w:bCs/>
          <w:i/>
          <w:sz w:val="24"/>
          <w:szCs w:val="24"/>
          <w:lang w:val="az-Latn-AZ"/>
        </w:rPr>
        <w:t xml:space="preserve">yaşayış evinə dair </w:t>
      </w:r>
      <w:r w:rsidRPr="00F51628">
        <w:rPr>
          <w:rFonts w:ascii="Arial" w:hAnsi="Arial" w:cs="Arial"/>
          <w:b/>
          <w:bCs/>
          <w:i/>
          <w:sz w:val="24"/>
          <w:szCs w:val="24"/>
          <w:lang w:val="az-Latn-AZ"/>
        </w:rPr>
        <w:t xml:space="preserve">çıxarışın verilmə </w:t>
      </w:r>
      <w:r w:rsidR="007B5BA1" w:rsidRPr="00F51628">
        <w:rPr>
          <w:rFonts w:ascii="Arial" w:hAnsi="Arial" w:cs="Arial"/>
          <w:b/>
          <w:bCs/>
          <w:i/>
          <w:sz w:val="24"/>
          <w:szCs w:val="24"/>
          <w:lang w:val="az-Latn-AZ"/>
        </w:rPr>
        <w:t>öhdəliyinin</w:t>
      </w:r>
      <w:r w:rsidRPr="00F51628">
        <w:rPr>
          <w:rFonts w:ascii="Arial" w:hAnsi="Arial" w:cs="Arial"/>
          <w:b/>
          <w:bCs/>
          <w:i/>
          <w:sz w:val="24"/>
          <w:szCs w:val="24"/>
          <w:lang w:val="az-Latn-AZ"/>
        </w:rPr>
        <w:t xml:space="preserve"> cavabdehin üzərinə qoyulmasına dair</w:t>
      </w:r>
      <w:r w:rsidRPr="00F51628">
        <w:rPr>
          <w:rFonts w:ascii="Arial" w:hAnsi="Arial" w:cs="Arial"/>
          <w:b/>
          <w:bCs/>
          <w:sz w:val="24"/>
          <w:szCs w:val="24"/>
          <w:lang w:val="az-Latn-AZ"/>
        </w:rPr>
        <w:t>)</w:t>
      </w:r>
    </w:p>
    <w:p w14:paraId="3D65C99F" w14:textId="77777777" w:rsidR="009D7AB0" w:rsidRPr="00F51628" w:rsidRDefault="009D7AB0" w:rsidP="009D7AB0">
      <w:pPr>
        <w:spacing w:after="0" w:line="240" w:lineRule="auto"/>
        <w:ind w:firstLine="567"/>
        <w:jc w:val="both"/>
        <w:rPr>
          <w:rFonts w:ascii="Arial" w:hAnsi="Arial" w:cs="Arial"/>
          <w:b/>
          <w:bCs/>
          <w:i/>
          <w:sz w:val="24"/>
          <w:szCs w:val="24"/>
          <w:lang w:val="az-Latn-AZ"/>
        </w:rPr>
      </w:pPr>
    </w:p>
    <w:p w14:paraId="04F49DA0" w14:textId="77777777" w:rsidR="009D7AB0" w:rsidRPr="00F51628" w:rsidRDefault="009D7AB0" w:rsidP="009D7AB0">
      <w:pPr>
        <w:spacing w:after="0" w:line="240" w:lineRule="auto"/>
        <w:ind w:firstLine="567"/>
        <w:jc w:val="both"/>
        <w:rPr>
          <w:rFonts w:ascii="Arial" w:hAnsi="Arial" w:cs="Arial"/>
          <w:b/>
          <w:sz w:val="24"/>
          <w:szCs w:val="24"/>
          <w:lang w:val="az-Latn-AZ"/>
        </w:rPr>
      </w:pPr>
    </w:p>
    <w:p w14:paraId="374FB3D4" w14:textId="066E185D" w:rsidR="009D7AB0" w:rsidRPr="00F51628" w:rsidRDefault="009D7AB0" w:rsidP="009D7AB0">
      <w:pPr>
        <w:pStyle w:val="ListParagraph"/>
        <w:numPr>
          <w:ilvl w:val="0"/>
          <w:numId w:val="1"/>
        </w:numPr>
        <w:jc w:val="both"/>
        <w:rPr>
          <w:rFonts w:ascii="Arial" w:hAnsi="Arial" w:cs="Arial"/>
          <w:color w:val="auto"/>
          <w:lang w:val="az-Latn-AZ"/>
        </w:rPr>
      </w:pPr>
      <w:r w:rsidRPr="00F51628">
        <w:rPr>
          <w:rFonts w:ascii="Arial" w:hAnsi="Arial" w:cs="Arial"/>
          <w:color w:val="auto"/>
          <w:kern w:val="0"/>
          <w:lang w:val="az"/>
        </w:rPr>
        <w:t xml:space="preserve">İddiaçı </w:t>
      </w:r>
      <w:r w:rsidR="00B02B9B">
        <w:rPr>
          <w:rFonts w:ascii="Arial" w:hAnsi="Arial" w:cs="Arial"/>
          <w:color w:val="auto"/>
          <w:kern w:val="0"/>
          <w:lang w:val="az"/>
        </w:rPr>
        <w:t>_______________</w:t>
      </w:r>
      <w:r w:rsidRPr="00F51628">
        <w:rPr>
          <w:rFonts w:ascii="Arial" w:hAnsi="Arial" w:cs="Arial"/>
          <w:color w:val="auto"/>
          <w:kern w:val="0"/>
          <w:lang w:val="az"/>
        </w:rPr>
        <w:t xml:space="preserve"> </w:t>
      </w:r>
      <w:r w:rsidR="00B02B9B">
        <w:rPr>
          <w:rFonts w:ascii="Arial" w:hAnsi="Arial" w:cs="Arial"/>
          <w:color w:val="auto"/>
          <w:kern w:val="0"/>
          <w:lang w:val="az"/>
        </w:rPr>
        <w:t>______________</w:t>
      </w:r>
      <w:r w:rsidRPr="00F51628">
        <w:rPr>
          <w:rFonts w:ascii="Arial" w:hAnsi="Arial" w:cs="Arial"/>
          <w:color w:val="auto"/>
          <w:kern w:val="0"/>
          <w:lang w:val="az"/>
        </w:rPr>
        <w:t xml:space="preserve">-cü il təvəllüdlüdür, </w:t>
      </w:r>
      <w:r w:rsidR="00B02B9B">
        <w:rPr>
          <w:rFonts w:ascii="Arial" w:hAnsi="Arial" w:cs="Arial"/>
          <w:color w:val="auto"/>
          <w:kern w:val="0"/>
          <w:lang w:val="az"/>
        </w:rPr>
        <w:t>_____________ünvanında</w:t>
      </w:r>
      <w:r w:rsidRPr="00F51628">
        <w:rPr>
          <w:rFonts w:ascii="Arial" w:hAnsi="Arial" w:cs="Arial"/>
          <w:color w:val="auto"/>
          <w:kern w:val="0"/>
          <w:lang w:val="az"/>
        </w:rPr>
        <w:t xml:space="preserve"> yaşayır. </w:t>
      </w:r>
    </w:p>
    <w:p w14:paraId="07B2A868" w14:textId="677C29FE" w:rsidR="009D7AB0" w:rsidRPr="00F51628" w:rsidRDefault="00B02B9B" w:rsidP="009D7AB0">
      <w:pPr>
        <w:pStyle w:val="ListParagraph"/>
        <w:numPr>
          <w:ilvl w:val="0"/>
          <w:numId w:val="1"/>
        </w:numPr>
        <w:jc w:val="both"/>
        <w:rPr>
          <w:rFonts w:ascii="Arial" w:hAnsi="Arial" w:cs="Arial"/>
          <w:color w:val="auto"/>
          <w:lang w:val="az-Latn-AZ"/>
        </w:rPr>
      </w:pPr>
      <w:r>
        <w:rPr>
          <w:rFonts w:ascii="Arial" w:hAnsi="Arial" w:cs="Arial"/>
          <w:color w:val="auto"/>
          <w:kern w:val="0"/>
          <w:lang w:val="az"/>
        </w:rPr>
        <w:t>___________</w:t>
      </w:r>
      <w:r w:rsidR="009D7AB0" w:rsidRPr="00F51628">
        <w:rPr>
          <w:rFonts w:ascii="Arial" w:hAnsi="Arial" w:cs="Arial"/>
          <w:color w:val="auto"/>
          <w:kern w:val="0"/>
          <w:lang w:val="az"/>
        </w:rPr>
        <w:t xml:space="preserve">-cü ildə </w:t>
      </w:r>
      <w:r>
        <w:rPr>
          <w:rFonts w:ascii="Arial" w:hAnsi="Arial" w:cs="Arial"/>
          <w:color w:val="auto"/>
          <w:kern w:val="0"/>
          <w:lang w:val="az"/>
        </w:rPr>
        <w:t>________________</w:t>
      </w:r>
      <w:r w:rsidR="009D7AB0" w:rsidRPr="00F51628">
        <w:rPr>
          <w:rFonts w:ascii="Arial" w:hAnsi="Arial" w:cs="Arial"/>
          <w:color w:val="auto"/>
          <w:kern w:val="0"/>
          <w:lang w:val="az"/>
        </w:rPr>
        <w:t xml:space="preserve"> tərəfindən iddiaçıya 5 nəfərlik ailə üzvü üçün mənzildə yaşamaq üçün 94 </w:t>
      </w:r>
      <w:r w:rsidR="009D7AB0" w:rsidRPr="00F51628">
        <w:rPr>
          <w:rFonts w:ascii="Arial" w:hAnsi="Arial" w:cs="Arial"/>
          <w:color w:val="auto"/>
          <w:kern w:val="0"/>
          <w:lang w:val="az-Latn-AZ"/>
        </w:rPr>
        <w:t xml:space="preserve">№-li order verilib. Həmin mənzil </w:t>
      </w:r>
      <w:r>
        <w:rPr>
          <w:rFonts w:ascii="Arial" w:hAnsi="Arial" w:cs="Arial"/>
          <w:color w:val="auto"/>
          <w:kern w:val="0"/>
          <w:lang w:val="az-Latn-AZ"/>
        </w:rPr>
        <w:t>__________ünvanında</w:t>
      </w:r>
      <w:r w:rsidR="009D7AB0" w:rsidRPr="00F51628">
        <w:rPr>
          <w:rFonts w:ascii="Arial" w:hAnsi="Arial" w:cs="Arial"/>
          <w:color w:val="auto"/>
          <w:kern w:val="0"/>
          <w:lang w:val="az-Latn-AZ"/>
        </w:rPr>
        <w:t xml:space="preserve"> yerləşir. Mənzil iddiaçıya təhvil verildiyi andan o, ailə üzvləri ilə birlikdə orada yaşayıb. </w:t>
      </w:r>
    </w:p>
    <w:p w14:paraId="6BF34FD5" w14:textId="77777777" w:rsidR="009D7AB0" w:rsidRPr="00F51628" w:rsidRDefault="009D7AB0" w:rsidP="009D7AB0">
      <w:pPr>
        <w:pStyle w:val="ListParagraph"/>
        <w:numPr>
          <w:ilvl w:val="0"/>
          <w:numId w:val="1"/>
        </w:numPr>
        <w:jc w:val="both"/>
        <w:rPr>
          <w:rFonts w:ascii="Arial" w:hAnsi="Arial" w:cs="Arial"/>
          <w:color w:val="auto"/>
          <w:lang w:val="az-Latn-AZ"/>
        </w:rPr>
      </w:pPr>
      <w:r w:rsidRPr="00F51628">
        <w:rPr>
          <w:rFonts w:ascii="Arial" w:hAnsi="Arial" w:cs="Arial"/>
          <w:color w:val="auto"/>
          <w:kern w:val="0"/>
          <w:lang w:val="az-Latn-AZ"/>
        </w:rPr>
        <w:t xml:space="preserve">İddiaçı mənzili özəlləşdirmək və mənzilə dair çıxarış almaq üçün cavabdehə müraciət edib. </w:t>
      </w:r>
    </w:p>
    <w:p w14:paraId="704A851A" w14:textId="50E6D2E1" w:rsidR="009D7AB0" w:rsidRPr="00F51628" w:rsidRDefault="009D7AB0" w:rsidP="009D7AB0">
      <w:pPr>
        <w:pStyle w:val="ListParagraph"/>
        <w:numPr>
          <w:ilvl w:val="0"/>
          <w:numId w:val="1"/>
        </w:numPr>
        <w:jc w:val="both"/>
        <w:rPr>
          <w:rFonts w:ascii="Arial" w:hAnsi="Arial" w:cs="Arial"/>
          <w:color w:val="auto"/>
          <w:lang w:val="az-Latn-AZ"/>
        </w:rPr>
      </w:pPr>
      <w:r w:rsidRPr="00F51628">
        <w:rPr>
          <w:rFonts w:ascii="Arial" w:hAnsi="Arial" w:cs="Arial"/>
          <w:color w:val="auto"/>
          <w:kern w:val="0"/>
          <w:lang w:val="az-Latn-AZ"/>
        </w:rPr>
        <w:t xml:space="preserve">Cavabdeh </w:t>
      </w:r>
      <w:r w:rsidR="00B02B9B">
        <w:rPr>
          <w:rFonts w:ascii="Arial" w:hAnsi="Arial" w:cs="Arial"/>
          <w:color w:val="auto"/>
          <w:kern w:val="0"/>
          <w:lang w:val="az-Latn-AZ"/>
        </w:rPr>
        <w:t>____________</w:t>
      </w:r>
      <w:r w:rsidR="004F43F3" w:rsidRPr="00F51628">
        <w:rPr>
          <w:rFonts w:ascii="Arial" w:hAnsi="Arial" w:cs="Arial"/>
          <w:color w:val="auto"/>
          <w:kern w:val="0"/>
          <w:lang w:val="az-Latn-AZ"/>
        </w:rPr>
        <w:t xml:space="preserve">-ci il tarixli bildirişlə daşınmaz əmlak üzərində hüquqların dövlət qeydiyyatına alınmasından imtina edib. </w:t>
      </w:r>
    </w:p>
    <w:p w14:paraId="75E137D8" w14:textId="77777777" w:rsidR="009D7AB0" w:rsidRPr="00F51628" w:rsidRDefault="009D7AB0" w:rsidP="009D7AB0">
      <w:pPr>
        <w:pStyle w:val="ListParagraph"/>
        <w:numPr>
          <w:ilvl w:val="0"/>
          <w:numId w:val="1"/>
        </w:numPr>
        <w:jc w:val="both"/>
        <w:rPr>
          <w:rFonts w:ascii="Arial" w:hAnsi="Arial" w:cs="Arial"/>
          <w:lang w:val="az-Latn-AZ"/>
        </w:rPr>
      </w:pPr>
      <w:r w:rsidRPr="00F51628">
        <w:rPr>
          <w:rFonts w:ascii="Arial" w:hAnsi="Arial" w:cs="Arial"/>
          <w:color w:val="auto"/>
          <w:lang w:val="az-Latn-AZ"/>
        </w:rPr>
        <w:t>İddiaçı hesab edir ki, cavabdehin bu imtinası qanunsuzdur</w:t>
      </w:r>
      <w:r w:rsidR="004F43F3" w:rsidRPr="00F51628">
        <w:rPr>
          <w:rFonts w:ascii="Arial" w:hAnsi="Arial" w:cs="Arial"/>
          <w:color w:val="auto"/>
          <w:lang w:val="az-Latn-AZ"/>
        </w:rPr>
        <w:t xml:space="preserve">. </w:t>
      </w:r>
    </w:p>
    <w:p w14:paraId="5C284DFB" w14:textId="77777777" w:rsidR="004F43F3" w:rsidRPr="00F51628" w:rsidRDefault="004F43F3" w:rsidP="004F43F3">
      <w:pPr>
        <w:pStyle w:val="ListParagraph"/>
        <w:ind w:left="900"/>
        <w:jc w:val="both"/>
        <w:rPr>
          <w:rFonts w:ascii="Arial" w:hAnsi="Arial" w:cs="Arial"/>
          <w:lang w:val="az-Latn-AZ"/>
        </w:rPr>
      </w:pPr>
    </w:p>
    <w:p w14:paraId="11448169" w14:textId="77777777" w:rsidR="009D7AB0" w:rsidRPr="00F51628" w:rsidRDefault="009D7AB0" w:rsidP="009D7AB0">
      <w:pPr>
        <w:jc w:val="both"/>
        <w:rPr>
          <w:rFonts w:ascii="Arial" w:hAnsi="Arial" w:cs="Arial"/>
          <w:b/>
          <w:sz w:val="24"/>
          <w:szCs w:val="24"/>
          <w:lang w:val="az-Latn-AZ"/>
        </w:rPr>
      </w:pPr>
      <w:r w:rsidRPr="00F51628">
        <w:rPr>
          <w:rFonts w:ascii="Arial" w:hAnsi="Arial" w:cs="Arial"/>
          <w:b/>
          <w:sz w:val="24"/>
          <w:szCs w:val="24"/>
          <w:lang w:val="az-Latn-AZ"/>
        </w:rPr>
        <w:t>İddianın hüquqi əsasları:</w:t>
      </w:r>
    </w:p>
    <w:p w14:paraId="0C2549DA" w14:textId="77777777" w:rsidR="009D7AB0" w:rsidRPr="00F51628" w:rsidRDefault="009D7AB0" w:rsidP="009D7AB0">
      <w:pPr>
        <w:jc w:val="both"/>
        <w:rPr>
          <w:rFonts w:ascii="Arial" w:hAnsi="Arial" w:cs="Arial"/>
          <w:b/>
          <w:sz w:val="24"/>
          <w:szCs w:val="24"/>
          <w:lang w:val="az-Latn-AZ"/>
        </w:rPr>
      </w:pPr>
    </w:p>
    <w:p w14:paraId="0D8EE639" w14:textId="77777777" w:rsidR="004F43F3" w:rsidRPr="00F51628" w:rsidRDefault="004F43F3" w:rsidP="004F43F3">
      <w:pPr>
        <w:pStyle w:val="ListParagraph"/>
        <w:numPr>
          <w:ilvl w:val="0"/>
          <w:numId w:val="1"/>
        </w:numPr>
        <w:jc w:val="both"/>
        <w:rPr>
          <w:rFonts w:ascii="Arial" w:hAnsi="Arial" w:cs="Arial"/>
          <w:color w:val="auto"/>
          <w:lang w:val="az-Latn-AZ"/>
        </w:rPr>
      </w:pPr>
      <w:r w:rsidRPr="00F51628">
        <w:rPr>
          <w:rFonts w:ascii="Arial" w:hAnsi="Arial" w:cs="Arial"/>
          <w:color w:val="auto"/>
          <w:lang w:val="az-Latn-AZ"/>
        </w:rPr>
        <w:t>Cavabdeh imtinasında 2 əsas göstərib:</w:t>
      </w:r>
    </w:p>
    <w:p w14:paraId="3E22CAC2" w14:textId="17D778FC" w:rsidR="004F43F3" w:rsidRPr="00F51628" w:rsidRDefault="00B02B9B" w:rsidP="004F43F3">
      <w:pPr>
        <w:pStyle w:val="ListParagraph"/>
        <w:numPr>
          <w:ilvl w:val="0"/>
          <w:numId w:val="3"/>
        </w:numPr>
        <w:jc w:val="both"/>
        <w:rPr>
          <w:rFonts w:ascii="Arial" w:hAnsi="Arial" w:cs="Arial"/>
          <w:color w:val="auto"/>
          <w:lang w:val="az-Latn-AZ"/>
        </w:rPr>
      </w:pPr>
      <w:r>
        <w:rPr>
          <w:rFonts w:ascii="Arial" w:hAnsi="Arial" w:cs="Arial"/>
          <w:color w:val="auto"/>
          <w:lang w:val="az-Latn-AZ"/>
        </w:rPr>
        <w:t>________________</w:t>
      </w:r>
      <w:r w:rsidR="004F43F3" w:rsidRPr="00F51628">
        <w:rPr>
          <w:rFonts w:ascii="Arial" w:hAnsi="Arial" w:cs="Arial"/>
          <w:color w:val="auto"/>
          <w:lang w:val="az-Latn-AZ"/>
        </w:rPr>
        <w:t xml:space="preserve">ünvanında yerləşən 6 nömrəli mənzilə dair təqdim edilmiş 94 nömrəli order səlahiyyəti olmayan şəxs tərəfindən verilib. </w:t>
      </w:r>
    </w:p>
    <w:p w14:paraId="57C95B34" w14:textId="77777777" w:rsidR="007F15E5" w:rsidRPr="00F51628" w:rsidRDefault="007F15E5" w:rsidP="004F43F3">
      <w:pPr>
        <w:pStyle w:val="ListParagraph"/>
        <w:numPr>
          <w:ilvl w:val="0"/>
          <w:numId w:val="3"/>
        </w:numPr>
        <w:jc w:val="both"/>
        <w:rPr>
          <w:rFonts w:ascii="Arial" w:hAnsi="Arial" w:cs="Arial"/>
          <w:color w:val="auto"/>
          <w:lang w:val="az-Latn-AZ"/>
        </w:rPr>
      </w:pPr>
      <w:r w:rsidRPr="00F51628">
        <w:rPr>
          <w:rFonts w:ascii="Arial" w:hAnsi="Arial" w:cs="Arial"/>
          <w:color w:val="auto"/>
          <w:lang w:val="az-Latn-AZ"/>
        </w:rPr>
        <w:t xml:space="preserve">Daşınmaz əmlakın texniki baxış zamanı fərdi yaşayış evi tipli olduğu aşkar edilsə də, əmlakın qeydiyyata alınması məqsədi ilə mənzil kimi order verilib. </w:t>
      </w:r>
    </w:p>
    <w:p w14:paraId="62BCB4DA" w14:textId="5BF334C6" w:rsidR="004F43F3" w:rsidRPr="00F51628" w:rsidRDefault="004F43F3" w:rsidP="004F43F3">
      <w:pPr>
        <w:pStyle w:val="ListParagraph"/>
        <w:numPr>
          <w:ilvl w:val="0"/>
          <w:numId w:val="1"/>
        </w:numPr>
        <w:jc w:val="both"/>
        <w:rPr>
          <w:rFonts w:ascii="Arial" w:hAnsi="Arial" w:cs="Arial"/>
          <w:color w:val="auto"/>
          <w:lang w:val="az-Latn-AZ"/>
        </w:rPr>
      </w:pPr>
      <w:r w:rsidRPr="00F51628">
        <w:rPr>
          <w:rFonts w:ascii="Arial" w:hAnsi="Arial" w:cs="Arial"/>
          <w:color w:val="auto"/>
          <w:lang w:val="az-Latn-AZ"/>
        </w:rPr>
        <w:t xml:space="preserve">Orderdən görünür ki, o, </w:t>
      </w:r>
      <w:r w:rsidR="00B02B9B">
        <w:rPr>
          <w:rFonts w:ascii="Arial" w:hAnsi="Arial" w:cs="Arial"/>
          <w:color w:val="auto"/>
          <w:lang w:val="az-Latn-AZ"/>
        </w:rPr>
        <w:t>__________________</w:t>
      </w:r>
      <w:r w:rsidRPr="00F51628">
        <w:rPr>
          <w:rFonts w:ascii="Arial" w:hAnsi="Arial" w:cs="Arial"/>
          <w:color w:val="auto"/>
          <w:lang w:val="az-Latn-AZ"/>
        </w:rPr>
        <w:t xml:space="preserve"> tərəfindən verilib. Orderin nömrəsi, tarixi, möhürü mövcuddur və orderi imzalayan şəxsin </w:t>
      </w:r>
      <w:r w:rsidR="00B02B9B">
        <w:rPr>
          <w:rFonts w:ascii="Arial" w:hAnsi="Arial" w:cs="Arial"/>
          <w:color w:val="auto"/>
          <w:lang w:val="az-Latn-AZ"/>
        </w:rPr>
        <w:t>___________________</w:t>
      </w:r>
      <w:r w:rsidRPr="00F51628">
        <w:rPr>
          <w:rFonts w:ascii="Arial" w:hAnsi="Arial" w:cs="Arial"/>
          <w:color w:val="auto"/>
          <w:lang w:val="az-Latn-AZ"/>
        </w:rPr>
        <w:t xml:space="preserve">direktorunun imzası qeyd edilib. Orderin verilməsinə əsas kimi </w:t>
      </w:r>
      <w:r w:rsidR="00B02B9B">
        <w:rPr>
          <w:rFonts w:ascii="Arial" w:hAnsi="Arial" w:cs="Arial"/>
          <w:color w:val="auto"/>
          <w:lang w:val="az-Latn-AZ"/>
        </w:rPr>
        <w:t>_______________</w:t>
      </w:r>
      <w:r w:rsidRPr="00F51628">
        <w:rPr>
          <w:rFonts w:ascii="Arial" w:hAnsi="Arial" w:cs="Arial"/>
          <w:color w:val="auto"/>
          <w:lang w:val="az-Latn-AZ"/>
        </w:rPr>
        <w:t xml:space="preserve">-cü il tarixli 3 </w:t>
      </w:r>
      <w:r w:rsidRPr="00F51628">
        <w:rPr>
          <w:rFonts w:ascii="Arial" w:hAnsi="Arial" w:cs="Arial"/>
          <w:color w:val="auto"/>
          <w:lang w:val="en-US"/>
        </w:rPr>
        <w:t>№-</w:t>
      </w:r>
      <w:r w:rsidRPr="00F51628">
        <w:rPr>
          <w:rFonts w:ascii="Arial" w:hAnsi="Arial" w:cs="Arial"/>
          <w:color w:val="auto"/>
          <w:lang w:val="az-Latn-AZ"/>
        </w:rPr>
        <w:t xml:space="preserve">li Protokol göstərilib.  </w:t>
      </w:r>
    </w:p>
    <w:p w14:paraId="7C72FCAA" w14:textId="77777777" w:rsidR="007F15E5" w:rsidRPr="00F51628" w:rsidRDefault="007F15E5" w:rsidP="007F15E5">
      <w:pPr>
        <w:pStyle w:val="ListParagraph"/>
        <w:numPr>
          <w:ilvl w:val="0"/>
          <w:numId w:val="1"/>
        </w:numPr>
        <w:shd w:val="clear" w:color="auto" w:fill="FFFFFF"/>
        <w:spacing w:line="240" w:lineRule="auto"/>
        <w:jc w:val="both"/>
        <w:rPr>
          <w:rFonts w:ascii="Arial" w:eastAsia="Times New Roman" w:hAnsi="Arial" w:cs="Arial"/>
          <w:color w:val="212529"/>
          <w:lang w:val="az-Latn-AZ" w:eastAsia="ru-RU"/>
        </w:rPr>
      </w:pPr>
      <w:r w:rsidRPr="00F51628">
        <w:rPr>
          <w:rFonts w:ascii="Arial" w:eastAsia="Times New Roman" w:hAnsi="Arial" w:cs="Arial"/>
          <w:lang w:val="az-Latn-AZ" w:eastAsia="ru-RU"/>
        </w:rPr>
        <w:t xml:space="preserve">İnzibati icraat haqqında Qanunun 64.2-cü maddəsinə görə, inzibati akt qanunla müəyyən olunmuş qaydada geri çağırılana, ləğv edilənə, dəyişdirilənə, qüvvədə olma müddəti qurtardığına və ya başqa səbəbə görə qüvvədən düşmüş hesab edilənə qədər hüquqi qüvvəsini saxlayır və hüquqi cəhətdən etibarlı sayılır. </w:t>
      </w:r>
    </w:p>
    <w:p w14:paraId="6253EE0E" w14:textId="77777777" w:rsidR="007F15E5" w:rsidRPr="00F51628" w:rsidRDefault="007F15E5" w:rsidP="007F15E5">
      <w:pPr>
        <w:pStyle w:val="ListParagraph"/>
        <w:numPr>
          <w:ilvl w:val="0"/>
          <w:numId w:val="1"/>
        </w:numPr>
        <w:shd w:val="clear" w:color="auto" w:fill="FFFFFF"/>
        <w:spacing w:line="240" w:lineRule="auto"/>
        <w:jc w:val="both"/>
        <w:rPr>
          <w:rFonts w:ascii="Arial" w:eastAsia="Times New Roman" w:hAnsi="Arial" w:cs="Arial"/>
          <w:color w:val="212529"/>
          <w:lang w:val="az-Latn-AZ" w:eastAsia="ru-RU"/>
        </w:rPr>
      </w:pPr>
      <w:r w:rsidRPr="00F51628">
        <w:rPr>
          <w:rFonts w:ascii="Arial" w:eastAsia="Times New Roman" w:hAnsi="Arial" w:cs="Arial"/>
          <w:lang w:val="az-Latn-AZ" w:eastAsia="ru-RU"/>
        </w:rPr>
        <w:t xml:space="preserve">Mənzilə dair verilmiş order hazırda qüvvədədir, hər hansı dövlət orqanı tərəfindən ləğv edilməyib, dəyişdirilməyib və ya etibarsız hesab edilməyib. </w:t>
      </w:r>
    </w:p>
    <w:p w14:paraId="48E0894B" w14:textId="77777777" w:rsidR="007F15E5" w:rsidRPr="00F51628" w:rsidRDefault="007F15E5" w:rsidP="007F15E5">
      <w:pPr>
        <w:pStyle w:val="ListParagraph"/>
        <w:numPr>
          <w:ilvl w:val="0"/>
          <w:numId w:val="1"/>
        </w:numPr>
        <w:shd w:val="clear" w:color="auto" w:fill="FFFFFF"/>
        <w:spacing w:line="240" w:lineRule="auto"/>
        <w:jc w:val="both"/>
        <w:rPr>
          <w:rFonts w:ascii="Arial" w:eastAsia="Times New Roman" w:hAnsi="Arial" w:cs="Arial"/>
          <w:color w:val="212529"/>
          <w:lang w:val="az-Latn-AZ" w:eastAsia="ru-RU"/>
        </w:rPr>
      </w:pPr>
      <w:r w:rsidRPr="00F51628">
        <w:rPr>
          <w:rFonts w:ascii="Arial" w:eastAsia="Times New Roman" w:hAnsi="Arial" w:cs="Arial"/>
          <w:lang w:val="az-Latn-AZ" w:eastAsia="ru-RU"/>
        </w:rPr>
        <w:lastRenderedPageBreak/>
        <w:t>Bundan əlavə, Azərbaycan Respublikası Prezidentinin 2015-ci il 13 yanvar 439 nömrəli Fərmanı ilə təsdiq edilmiş “Daşınmaz əmlakın dövlət reyestri haqqında” Azərbaycan Respublikasının Qanunu qüvvəyə minənədək əldə edilmiş və yaranmış daşınmaz əmlak obyektləri üzərində hüquqların əldə edilməsini təsdiq edən sənədlər siyahısında yaşayış evlərinin və bağ</w:t>
      </w:r>
      <w:r w:rsidR="008469DB" w:rsidRPr="00F51628">
        <w:rPr>
          <w:rFonts w:ascii="Arial" w:eastAsia="Times New Roman" w:hAnsi="Arial" w:cs="Arial"/>
          <w:lang w:val="az-Latn-AZ" w:eastAsia="ru-RU"/>
        </w:rPr>
        <w:t xml:space="preserve"> evlərinin tikintisi üçün həyətyanı torpaq sahələrinin verilməsi barədə kolxoz üzvlərinin ümumi yığıncağının və ya müvəkillərinin yığıncağının qərarı, sovxoz (həmçinin həmin sovxozun yenidən təşkili qaydasında onun bazasında yaradılaraq dövlət orqanlarının tabeliyində olan kənd təsərrüfatı müəssisəsi) rəhbərinin (direktor və s) əmri, yaxud həyətyanı torpaq sahəsi barədə qaytanlanmış torpaq kitablarından (o cümlədən kolxoz və sovxoz torpaqlarına dair qaytanlanmış kitablardan) çıxarış (2.5-ci bənd) qeyd edilib.</w:t>
      </w:r>
    </w:p>
    <w:p w14:paraId="68FFE5E6" w14:textId="77777777" w:rsidR="008469DB" w:rsidRPr="00F51628" w:rsidRDefault="008469DB" w:rsidP="007F15E5">
      <w:pPr>
        <w:pStyle w:val="ListParagraph"/>
        <w:numPr>
          <w:ilvl w:val="0"/>
          <w:numId w:val="1"/>
        </w:numPr>
        <w:shd w:val="clear" w:color="auto" w:fill="FFFFFF"/>
        <w:spacing w:line="240" w:lineRule="auto"/>
        <w:jc w:val="both"/>
        <w:rPr>
          <w:rFonts w:ascii="Arial" w:eastAsia="Times New Roman" w:hAnsi="Arial" w:cs="Arial"/>
          <w:color w:val="212529"/>
          <w:lang w:val="az-Latn-AZ" w:eastAsia="ru-RU"/>
        </w:rPr>
      </w:pPr>
      <w:r w:rsidRPr="00F51628">
        <w:rPr>
          <w:rFonts w:ascii="Arial" w:eastAsia="Times New Roman" w:hAnsi="Arial" w:cs="Arial"/>
          <w:lang w:val="az-Latn-AZ" w:eastAsia="ru-RU"/>
        </w:rPr>
        <w:t xml:space="preserve">Odur ki, iddiaçıya verilmiş order hazırda qüvvədə olduğundan və onun verilməsində hər hansı şərtlər, qaydalar pozulmadığından onun səlahiyyəti olmayan şəxs tərəfindən verilməsinə dair cavabdehin arqumenti qanunsuz və əsassızdır. </w:t>
      </w:r>
    </w:p>
    <w:p w14:paraId="3C2398B9" w14:textId="77777777" w:rsidR="008469DB" w:rsidRPr="00F51628" w:rsidRDefault="008469DB" w:rsidP="007F15E5">
      <w:pPr>
        <w:pStyle w:val="ListParagraph"/>
        <w:numPr>
          <w:ilvl w:val="0"/>
          <w:numId w:val="1"/>
        </w:numPr>
        <w:shd w:val="clear" w:color="auto" w:fill="FFFFFF"/>
        <w:spacing w:line="240" w:lineRule="auto"/>
        <w:jc w:val="both"/>
        <w:rPr>
          <w:rFonts w:ascii="Arial" w:eastAsia="Times New Roman" w:hAnsi="Arial" w:cs="Arial"/>
          <w:color w:val="212529"/>
          <w:lang w:val="az-Latn-AZ" w:eastAsia="ru-RU"/>
        </w:rPr>
      </w:pPr>
      <w:r w:rsidRPr="00F51628">
        <w:rPr>
          <w:rFonts w:ascii="Arial" w:eastAsia="Times New Roman" w:hAnsi="Arial" w:cs="Arial"/>
          <w:lang w:val="az-Latn-AZ" w:eastAsia="ru-RU"/>
        </w:rPr>
        <w:t xml:space="preserve">Cavabdeh 2-ci imtinasında yaşayış sahəsinin orderdə mənzil kimi verilməsinə baxmayaraq hazırda fərdi yaşayış evi olması ilə bağlıdır. </w:t>
      </w:r>
    </w:p>
    <w:p w14:paraId="3CA6C7D3" w14:textId="556E23F0" w:rsidR="008469DB" w:rsidRPr="00F51628" w:rsidRDefault="008469DB" w:rsidP="007F15E5">
      <w:pPr>
        <w:pStyle w:val="ListParagraph"/>
        <w:numPr>
          <w:ilvl w:val="0"/>
          <w:numId w:val="1"/>
        </w:numPr>
        <w:shd w:val="clear" w:color="auto" w:fill="FFFFFF"/>
        <w:spacing w:line="240" w:lineRule="auto"/>
        <w:jc w:val="both"/>
        <w:rPr>
          <w:rFonts w:ascii="Arial" w:eastAsia="Times New Roman" w:hAnsi="Arial" w:cs="Arial"/>
          <w:color w:val="212529"/>
          <w:lang w:val="az-Latn-AZ" w:eastAsia="ru-RU"/>
        </w:rPr>
      </w:pPr>
      <w:r w:rsidRPr="00F51628">
        <w:rPr>
          <w:rFonts w:ascii="Arial" w:eastAsia="Times New Roman" w:hAnsi="Arial" w:cs="Arial"/>
          <w:lang w:val="az-Latn-AZ" w:eastAsia="ru-RU"/>
        </w:rPr>
        <w:t xml:space="preserve">Bununla bağlı qeyd edək ki, yaşayış sahəsi iddiaçıya </w:t>
      </w:r>
      <w:r w:rsidR="00B02B9B">
        <w:rPr>
          <w:rFonts w:ascii="Arial" w:eastAsia="Times New Roman" w:hAnsi="Arial" w:cs="Arial"/>
          <w:lang w:val="az-Latn-AZ" w:eastAsia="ru-RU"/>
        </w:rPr>
        <w:t>__________</w:t>
      </w:r>
      <w:r w:rsidRPr="00F51628">
        <w:rPr>
          <w:rFonts w:ascii="Arial" w:eastAsia="Times New Roman" w:hAnsi="Arial" w:cs="Arial"/>
          <w:lang w:val="az-Latn-AZ" w:eastAsia="ru-RU"/>
        </w:rPr>
        <w:t xml:space="preserve">-cü ildə verilib. Hazırda yaşayış sahəsinin yerləşdiyi yerdə bina tipli yaşayış sahələri mövcud deyil və fərdi yaşayış evləri var. İddiaçının qonşuluğunda olan şəxslərin əksəriyyəti mənzillərə çıxarış alıb və iddiaçıya bu əsasla çıxarışın verilməsindən imtina edilməsi ona qarşı ayrı-seçkilikdir. </w:t>
      </w:r>
    </w:p>
    <w:p w14:paraId="654CC297" w14:textId="77777777" w:rsidR="004F43F3" w:rsidRPr="00F51628" w:rsidRDefault="008469DB" w:rsidP="003752B6">
      <w:pPr>
        <w:pStyle w:val="ListParagraph"/>
        <w:numPr>
          <w:ilvl w:val="0"/>
          <w:numId w:val="1"/>
        </w:numPr>
        <w:shd w:val="clear" w:color="auto" w:fill="FFFFFF"/>
        <w:spacing w:line="240" w:lineRule="auto"/>
        <w:jc w:val="both"/>
        <w:rPr>
          <w:rFonts w:ascii="Arial" w:hAnsi="Arial" w:cs="Arial"/>
          <w:shd w:val="clear" w:color="auto" w:fill="FFFFFF"/>
          <w:lang w:val="az-Latn-AZ"/>
        </w:rPr>
      </w:pPr>
      <w:r w:rsidRPr="00F51628">
        <w:rPr>
          <w:rFonts w:ascii="Arial" w:eastAsia="Times New Roman" w:hAnsi="Arial" w:cs="Arial"/>
          <w:lang w:val="az-Latn-AZ" w:eastAsia="ru-RU"/>
        </w:rPr>
        <w:t>Mənzil fondunun özəlləşdirilməsi haqqında Qanunun 1-ci maddəsinə görə, d</w:t>
      </w:r>
      <w:r w:rsidR="004F43F3" w:rsidRPr="00F51628">
        <w:rPr>
          <w:rFonts w:ascii="Arial" w:hAnsi="Arial" w:cs="Arial"/>
          <w:shd w:val="clear" w:color="auto" w:fill="FFFFFF"/>
          <w:lang w:val="az-Latn-AZ"/>
        </w:rPr>
        <w:t>övlət və ya ictimai mənzil fondunun mülkiyyətçisi ilə mənzil kirayə müqaviləsi bağlamış Azərbaycan Respublikasının vətəndaşlarının, habelə vətəndaşlığı olmayan şəxslərin yaşadıqları mənzilləri (evləri) bu Qanunla müəyyən edilmiş şərtlərlə və qaydada əvəzsiz olaraq şəxsi mülkiyyətinə keçirmək hüququ vardır</w:t>
      </w:r>
      <w:r w:rsidRPr="00F51628">
        <w:rPr>
          <w:rFonts w:ascii="Arial" w:hAnsi="Arial" w:cs="Arial"/>
          <w:shd w:val="clear" w:color="auto" w:fill="FFFFFF"/>
          <w:lang w:val="az-Latn-AZ"/>
        </w:rPr>
        <w:t>.</w:t>
      </w:r>
    </w:p>
    <w:p w14:paraId="4CD20BFF" w14:textId="77777777" w:rsidR="004F43F3" w:rsidRPr="00F51628" w:rsidRDefault="008469DB" w:rsidP="008469DB">
      <w:pPr>
        <w:pStyle w:val="ListParagraph"/>
        <w:numPr>
          <w:ilvl w:val="0"/>
          <w:numId w:val="1"/>
        </w:numPr>
        <w:shd w:val="clear" w:color="auto" w:fill="FFFFFF"/>
        <w:spacing w:line="240" w:lineRule="auto"/>
        <w:jc w:val="both"/>
        <w:rPr>
          <w:rFonts w:ascii="Arial" w:hAnsi="Arial" w:cs="Arial"/>
          <w:color w:val="auto"/>
          <w:lang w:val="az-Latn-AZ"/>
        </w:rPr>
      </w:pPr>
      <w:r w:rsidRPr="00F51628">
        <w:rPr>
          <w:rFonts w:ascii="Arial" w:hAnsi="Arial" w:cs="Arial"/>
          <w:shd w:val="clear" w:color="auto" w:fill="FFFFFF"/>
          <w:lang w:val="az-Latn-AZ"/>
        </w:rPr>
        <w:t xml:space="preserve">Qanunun 4-cü maddəsinə görə, </w:t>
      </w:r>
      <w:r w:rsidR="004F43F3" w:rsidRPr="00F51628">
        <w:rPr>
          <w:rFonts w:ascii="Arial" w:hAnsi="Arial" w:cs="Arial"/>
          <w:shd w:val="clear" w:color="auto" w:fill="FFFFFF"/>
          <w:lang w:val="az-Latn-AZ"/>
        </w:rPr>
        <w:t>Dövlət mülkiyyətində, habelə ictimai mülkiyyətdə olan mənzil fonduna məxsus yaşayış evlərindəki mənzillərin (evlərin) özəlləşdirilməsi, vətəndaşların müraciətləri əsasında bu Qanunun 9-cu maddəsində göstərilən qaydada müvafiq icra hakimiyyəti orqanı tərəfindən həyata keçirilir.</w:t>
      </w:r>
    </w:p>
    <w:p w14:paraId="31231A1E" w14:textId="77777777" w:rsidR="004F43F3" w:rsidRPr="00F51628" w:rsidRDefault="008469DB" w:rsidP="004F43F3">
      <w:pPr>
        <w:pStyle w:val="ListParagraph"/>
        <w:numPr>
          <w:ilvl w:val="0"/>
          <w:numId w:val="1"/>
        </w:numPr>
        <w:jc w:val="both"/>
        <w:rPr>
          <w:rFonts w:ascii="Arial" w:hAnsi="Arial" w:cs="Arial"/>
          <w:shd w:val="clear" w:color="auto" w:fill="FFFFFF"/>
          <w:lang w:val="az-Latn-AZ"/>
        </w:rPr>
      </w:pPr>
      <w:r w:rsidRPr="00F51628">
        <w:rPr>
          <w:rFonts w:ascii="Arial" w:hAnsi="Arial" w:cs="Arial"/>
          <w:shd w:val="clear" w:color="auto" w:fill="FFFFFF"/>
          <w:lang w:val="az-Latn-AZ"/>
        </w:rPr>
        <w:t>Qanunun 5-ci maddəsinə görə, m</w:t>
      </w:r>
      <w:r w:rsidR="004F43F3" w:rsidRPr="00F51628">
        <w:rPr>
          <w:rFonts w:ascii="Arial" w:hAnsi="Arial" w:cs="Arial"/>
          <w:shd w:val="clear" w:color="auto" w:fill="FFFFFF"/>
          <w:lang w:val="az-Latn-AZ"/>
        </w:rPr>
        <w:t>ənzillər (evlər), özəlləşdirilməsi üçün müraciət edilən anda mənzil kirayə müqaviləsində göstərilmiş və kirayəçi ilə birlikdə faktiki yaşayan onun yetkinlik yaşına çatmış ailə üzvlərinin razılığı ilə onlardan birinin mülkiyyətinə və ya bir neçəsinin və yaxud bütün ailə üzvlərinin ümumi (paylı, birgə) mülkiyyətinə verilə bilər.</w:t>
      </w:r>
    </w:p>
    <w:p w14:paraId="2AADBAA1" w14:textId="77777777" w:rsidR="004F43F3" w:rsidRPr="00F51628" w:rsidRDefault="008469DB" w:rsidP="008469DB">
      <w:pPr>
        <w:pStyle w:val="ListParagraph"/>
        <w:numPr>
          <w:ilvl w:val="0"/>
          <w:numId w:val="1"/>
        </w:numPr>
        <w:jc w:val="both"/>
        <w:rPr>
          <w:rFonts w:ascii="Arial" w:hAnsi="Arial" w:cs="Arial"/>
          <w:shd w:val="clear" w:color="auto" w:fill="FFFFFF"/>
          <w:lang w:val="az-Latn-AZ"/>
        </w:rPr>
      </w:pPr>
      <w:r w:rsidRPr="00F51628">
        <w:rPr>
          <w:rFonts w:ascii="Arial" w:hAnsi="Arial" w:cs="Arial"/>
          <w:shd w:val="clear" w:color="auto" w:fill="FFFFFF"/>
          <w:lang w:val="az-Latn-AZ"/>
        </w:rPr>
        <w:t xml:space="preserve">Mənzil Məcəlləsinin </w:t>
      </w:r>
      <w:r w:rsidR="004F43F3" w:rsidRPr="00F51628">
        <w:rPr>
          <w:rFonts w:ascii="Arial" w:hAnsi="Arial" w:cs="Arial"/>
          <w:shd w:val="clear" w:color="auto" w:fill="FFFFFF"/>
          <w:lang w:val="az-Latn-AZ"/>
        </w:rPr>
        <w:t>146.1</w:t>
      </w:r>
      <w:r w:rsidRPr="00F51628">
        <w:rPr>
          <w:rFonts w:ascii="Arial" w:hAnsi="Arial" w:cs="Arial"/>
          <w:shd w:val="clear" w:color="auto" w:fill="FFFFFF"/>
          <w:lang w:val="az-Latn-AZ"/>
        </w:rPr>
        <w:t>-ci maddəsinə görə, b</w:t>
      </w:r>
      <w:r w:rsidR="004F43F3" w:rsidRPr="00F51628">
        <w:rPr>
          <w:rFonts w:ascii="Arial" w:hAnsi="Arial" w:cs="Arial"/>
          <w:shd w:val="clear" w:color="auto" w:fill="FFFFFF"/>
          <w:lang w:val="az-Latn-AZ"/>
        </w:rPr>
        <w:t>u Məcəllə qanuni qüvvəyə minən günədək “Azərbaycan Respublikasında mənzil fondunun özəlləşdirilməsi haqqında” Azərbaycan Respublikasının 26 yanvar 1993-cü il tarixli Qanununa əsasən dövlət mənzil fondunun mənzillərini özəlləşdirmək hüququ olan şəxslər öz hüquqlarını saxlayır.</w:t>
      </w:r>
    </w:p>
    <w:p w14:paraId="65DD8223" w14:textId="77777777" w:rsidR="004F43F3" w:rsidRPr="00F51628" w:rsidRDefault="004F43F3" w:rsidP="008469DB">
      <w:pPr>
        <w:pStyle w:val="ListParagraph"/>
        <w:numPr>
          <w:ilvl w:val="0"/>
          <w:numId w:val="1"/>
        </w:numPr>
        <w:jc w:val="both"/>
        <w:rPr>
          <w:rFonts w:ascii="Arial" w:hAnsi="Arial" w:cs="Arial"/>
          <w:shd w:val="clear" w:color="auto" w:fill="FFFFFF"/>
          <w:lang w:val="az-Latn-AZ"/>
        </w:rPr>
      </w:pPr>
      <w:r w:rsidRPr="00F51628">
        <w:rPr>
          <w:rFonts w:ascii="Arial" w:hAnsi="Arial" w:cs="Arial"/>
          <w:shd w:val="clear" w:color="auto" w:fill="FFFFFF"/>
          <w:lang w:val="az-Latn-AZ"/>
        </w:rPr>
        <w:t>“Azərbaycan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Respublikasında</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mənzil</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fondunun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özəlləşdirilməsi</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haqqında”</w:t>
      </w:r>
      <w:r w:rsidR="008469DB"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Qanunun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1</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və</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5-ci</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maddələrinin,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həmçinin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Mənzil</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Məcəlləsinin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146-cı</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maddəsinin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müddəaları</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dövlət</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mülkiyyətində,</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habelə</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ictimai</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mülkiyyətdə</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olan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mənzil</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fonduna</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məxsus</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yaşayış</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evlərindəki</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mənzillərin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(evlərin)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özəlləşdirilməsinə</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yol</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verilən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mənzillərə</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aid</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olduğundan,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iddiaçının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yaşadığı</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mənzil</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isə</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özəlləşdirilməsinə</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yol</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verilməyən</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mənzillər</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kateqoriyasına</w:t>
      </w:r>
      <w:r w:rsidR="007F15E5" w:rsidRPr="00F51628">
        <w:rPr>
          <w:rFonts w:ascii="Arial" w:hAnsi="Arial" w:cs="Arial"/>
          <w:shd w:val="clear" w:color="auto" w:fill="FFFFFF"/>
          <w:lang w:val="az-Latn-AZ"/>
        </w:rPr>
        <w:t xml:space="preserve"> </w:t>
      </w:r>
      <w:r w:rsidRPr="00F51628">
        <w:rPr>
          <w:rFonts w:ascii="Arial" w:hAnsi="Arial" w:cs="Arial"/>
          <w:shd w:val="clear" w:color="auto" w:fill="FFFFFF"/>
          <w:lang w:val="az-Latn-AZ"/>
        </w:rPr>
        <w:t>aid</w:t>
      </w:r>
      <w:r w:rsidR="007F15E5" w:rsidRPr="00F51628">
        <w:rPr>
          <w:rFonts w:ascii="Arial" w:hAnsi="Arial" w:cs="Arial"/>
          <w:shd w:val="clear" w:color="auto" w:fill="FFFFFF"/>
          <w:lang w:val="az-Latn-AZ"/>
        </w:rPr>
        <w:t xml:space="preserve"> </w:t>
      </w:r>
      <w:r w:rsidR="008469DB" w:rsidRPr="00F51628">
        <w:rPr>
          <w:rFonts w:ascii="Arial" w:hAnsi="Arial" w:cs="Arial"/>
          <w:shd w:val="clear" w:color="auto" w:fill="FFFFFF"/>
          <w:lang w:val="az-Latn-AZ"/>
        </w:rPr>
        <w:t>olmadığından cavabdehin iddiaçıya məxsus olan yaşayış sahəsinə dair çıxarışı verməkdən imtina etməsi qanunsuz və əsassızdır</w:t>
      </w:r>
      <w:r w:rsidRPr="00F51628">
        <w:rPr>
          <w:rFonts w:ascii="Arial" w:hAnsi="Arial" w:cs="Arial"/>
          <w:shd w:val="clear" w:color="auto" w:fill="FFFFFF"/>
          <w:lang w:val="az-Latn-AZ"/>
        </w:rPr>
        <w:t>.</w:t>
      </w:r>
    </w:p>
    <w:p w14:paraId="7DD655C6" w14:textId="77777777" w:rsidR="009D7AB0" w:rsidRPr="00F51628" w:rsidRDefault="009D7AB0" w:rsidP="004F43F3">
      <w:pPr>
        <w:pStyle w:val="ListParagraph"/>
        <w:numPr>
          <w:ilvl w:val="0"/>
          <w:numId w:val="1"/>
        </w:numPr>
        <w:jc w:val="both"/>
        <w:rPr>
          <w:rFonts w:ascii="Arial" w:hAnsi="Arial" w:cs="Arial"/>
          <w:color w:val="auto"/>
          <w:lang w:val="az-Latn-AZ"/>
        </w:rPr>
      </w:pPr>
      <w:r w:rsidRPr="00F51628">
        <w:rPr>
          <w:rFonts w:ascii="Arial" w:hAnsi="Arial" w:cs="Arial"/>
          <w:color w:val="auto"/>
          <w:lang w:val="az-Latn-AZ"/>
        </w:rPr>
        <w:lastRenderedPageBreak/>
        <w:t xml:space="preserve">Azərbaycan Respublikası İnzibati Prosessual Məcəlləsinin </w:t>
      </w:r>
      <w:r w:rsidRPr="00F51628">
        <w:rPr>
          <w:rFonts w:ascii="Arial" w:eastAsia="Times New Roman" w:hAnsi="Arial" w:cs="Arial"/>
          <w:color w:val="auto"/>
          <w:lang w:val="az-Latn-AZ" w:eastAsia="ru-RU"/>
        </w:rPr>
        <w:t xml:space="preserve">2.2.3-cü maddəsinə əsasən, inzibati məhkəmə icraatı qaydasında inzibati orqan tərəfindən inzibati aktın qəbul edilməsi ilə əlaqədar olmayan müəyyən hərəkətlərin edilməsinə dair iddialara (öhdəliyin icrası haqqında iddia) baxılır. </w:t>
      </w:r>
    </w:p>
    <w:p w14:paraId="22A57DB3" w14:textId="77777777" w:rsidR="009D7AB0" w:rsidRPr="00F51628" w:rsidRDefault="009D7AB0" w:rsidP="009D7AB0">
      <w:pPr>
        <w:pStyle w:val="ListParagraph"/>
        <w:numPr>
          <w:ilvl w:val="0"/>
          <w:numId w:val="1"/>
        </w:numPr>
        <w:jc w:val="both"/>
        <w:rPr>
          <w:rFonts w:ascii="Arial" w:hAnsi="Arial" w:cs="Arial"/>
          <w:color w:val="auto"/>
          <w:lang w:val="az-Latn-AZ"/>
        </w:rPr>
      </w:pPr>
      <w:r w:rsidRPr="00F51628">
        <w:rPr>
          <w:rFonts w:ascii="Arial" w:eastAsia="Times New Roman" w:hAnsi="Arial" w:cs="Arial"/>
          <w:color w:val="auto"/>
          <w:lang w:val="az-Latn-AZ" w:eastAsia="ru-RU"/>
        </w:rPr>
        <w:t>Həmin məcəllənin 34.1-ci maddəsinə görə, öhdəliyin icrası haqqında iddia vasitəsi ilə iddiaçı cavabdehdən inzibati aktın qəbul edilməsi ilə bağlı olmayan (inzibati aktın qəbul edilməsinə yönəlməyən) müəyyən hərəkətlərin edilməsini tələb edə bilər. Öhdəliyin icrası haqqında iddia vasitəsi ilə həmçinin inzibati orqanlar tərəfindən ümumi hüquqi öhdəliklərin pozulması nəticəsində vurulmuş ziyana görə kompensasiyanın ödənilməsi də tələb edilə bilər.</w:t>
      </w:r>
    </w:p>
    <w:p w14:paraId="41D3FDBD" w14:textId="77777777" w:rsidR="009D7AB0" w:rsidRPr="00F51628" w:rsidRDefault="009D7AB0" w:rsidP="009D7AB0">
      <w:pPr>
        <w:pStyle w:val="ListParagraph"/>
        <w:ind w:left="900"/>
        <w:jc w:val="both"/>
        <w:rPr>
          <w:rFonts w:ascii="Arial" w:hAnsi="Arial" w:cs="Arial"/>
          <w:color w:val="auto"/>
          <w:lang w:val="az-Latn-AZ"/>
        </w:rPr>
      </w:pPr>
    </w:p>
    <w:p w14:paraId="7CBA20F6" w14:textId="77777777" w:rsidR="009D7AB0" w:rsidRPr="00F51628" w:rsidRDefault="009D7AB0" w:rsidP="009D7AB0">
      <w:pPr>
        <w:pStyle w:val="ListParagraph"/>
        <w:numPr>
          <w:ilvl w:val="0"/>
          <w:numId w:val="1"/>
        </w:numPr>
        <w:jc w:val="both"/>
        <w:rPr>
          <w:rFonts w:ascii="Arial" w:hAnsi="Arial" w:cs="Arial"/>
          <w:color w:val="auto"/>
          <w:lang w:val="az-Latn-AZ"/>
        </w:rPr>
      </w:pPr>
      <w:r w:rsidRPr="00F51628">
        <w:rPr>
          <w:rFonts w:ascii="Arial" w:hAnsi="Arial" w:cs="Arial"/>
          <w:color w:val="auto"/>
          <w:lang w:val="az-Latn-AZ"/>
        </w:rPr>
        <w:t xml:space="preserve">Qeyd edilənlərə və Azərbaycan Respublikasının İnzibati Prosessual Məcəlləsinin 45-46-cı maddələrinə uyğun olaraq Məhkəmədən </w:t>
      </w:r>
    </w:p>
    <w:p w14:paraId="0B8F6D63" w14:textId="77777777" w:rsidR="009D7AB0" w:rsidRPr="00F51628" w:rsidRDefault="009D7AB0" w:rsidP="009D7AB0">
      <w:pPr>
        <w:spacing w:after="0" w:line="240" w:lineRule="auto"/>
        <w:ind w:firstLine="567"/>
        <w:jc w:val="both"/>
        <w:rPr>
          <w:rFonts w:ascii="Arial" w:hAnsi="Arial" w:cs="Arial"/>
          <w:sz w:val="24"/>
          <w:szCs w:val="24"/>
          <w:lang w:val="az-Latn-AZ"/>
        </w:rPr>
      </w:pPr>
    </w:p>
    <w:p w14:paraId="186437B9" w14:textId="77777777" w:rsidR="009D7AB0" w:rsidRPr="00F51628" w:rsidRDefault="009D7AB0" w:rsidP="009D7AB0">
      <w:pPr>
        <w:spacing w:after="0" w:line="240" w:lineRule="auto"/>
        <w:ind w:firstLine="567"/>
        <w:jc w:val="center"/>
        <w:rPr>
          <w:rFonts w:ascii="Arial" w:hAnsi="Arial" w:cs="Arial"/>
          <w:b/>
          <w:sz w:val="24"/>
          <w:szCs w:val="24"/>
          <w:lang w:val="az-Latn-AZ"/>
        </w:rPr>
      </w:pPr>
      <w:r w:rsidRPr="00F51628">
        <w:rPr>
          <w:rFonts w:ascii="Arial" w:hAnsi="Arial" w:cs="Arial"/>
          <w:b/>
          <w:sz w:val="24"/>
          <w:szCs w:val="24"/>
          <w:lang w:val="az-Latn-AZ"/>
        </w:rPr>
        <w:t>Xahiş edirəm:</w:t>
      </w:r>
    </w:p>
    <w:p w14:paraId="57BA75FE" w14:textId="77777777" w:rsidR="009D7AB0" w:rsidRPr="00F51628" w:rsidRDefault="009D7AB0" w:rsidP="009D7AB0">
      <w:pPr>
        <w:spacing w:after="0" w:line="240" w:lineRule="auto"/>
        <w:ind w:firstLine="567"/>
        <w:jc w:val="center"/>
        <w:rPr>
          <w:rFonts w:ascii="Arial" w:hAnsi="Arial" w:cs="Arial"/>
          <w:b/>
          <w:sz w:val="24"/>
          <w:szCs w:val="24"/>
          <w:lang w:val="az-Latn-AZ"/>
        </w:rPr>
      </w:pPr>
    </w:p>
    <w:p w14:paraId="274D7D8C" w14:textId="0A060A9C" w:rsidR="009D7AB0" w:rsidRPr="00F51628" w:rsidRDefault="009D7AB0" w:rsidP="009D7AB0">
      <w:pPr>
        <w:spacing w:after="0" w:line="240" w:lineRule="auto"/>
        <w:ind w:firstLine="567"/>
        <w:jc w:val="both"/>
        <w:rPr>
          <w:rFonts w:ascii="Arial" w:hAnsi="Arial" w:cs="Arial"/>
          <w:sz w:val="24"/>
          <w:szCs w:val="24"/>
          <w:lang w:val="az-Latn-AZ"/>
        </w:rPr>
      </w:pPr>
      <w:r w:rsidRPr="00F51628">
        <w:rPr>
          <w:rFonts w:ascii="Arial" w:hAnsi="Arial" w:cs="Arial"/>
          <w:sz w:val="24"/>
          <w:szCs w:val="24"/>
          <w:lang w:val="az-Latn-AZ"/>
        </w:rPr>
        <w:t>Cavabdeh</w:t>
      </w:r>
      <w:r w:rsidR="00092BBA" w:rsidRPr="00F51628">
        <w:rPr>
          <w:rFonts w:ascii="Arial" w:hAnsi="Arial" w:cs="Arial"/>
          <w:sz w:val="24"/>
          <w:szCs w:val="24"/>
          <w:lang w:val="az-Latn-AZ"/>
        </w:rPr>
        <w:t xml:space="preserve"> Azərbaycan Respublikasının İqtisadiyyat Nazirliyi yanında Əmlak Məsələləri Dövlət Xidməti Daşınmaz Əmlakın Dövlət Kadastrı və Reyestri publik hüquqi şəxsi </w:t>
      </w:r>
      <w:r w:rsidR="00B02B9B">
        <w:rPr>
          <w:rFonts w:ascii="Arial" w:hAnsi="Arial" w:cs="Arial"/>
          <w:sz w:val="24"/>
          <w:szCs w:val="24"/>
          <w:lang w:val="az-Latn-AZ"/>
        </w:rPr>
        <w:t>_______________________</w:t>
      </w:r>
      <w:r w:rsidR="00092BBA" w:rsidRPr="00F51628">
        <w:rPr>
          <w:rFonts w:ascii="Arial" w:hAnsi="Arial" w:cs="Arial"/>
          <w:sz w:val="24"/>
          <w:szCs w:val="24"/>
          <w:lang w:val="az-Latn-AZ"/>
        </w:rPr>
        <w:t xml:space="preserve">-ci il tarixli imtinası qanunsuz hesab edilsin və cavabdehin üzərinə iddiaçıya məxsus olan </w:t>
      </w:r>
      <w:r w:rsidR="00B02B9B">
        <w:rPr>
          <w:rFonts w:ascii="Arial" w:hAnsi="Arial" w:cs="Arial"/>
          <w:sz w:val="24"/>
          <w:szCs w:val="24"/>
          <w:lang w:val="az-Latn-AZ"/>
        </w:rPr>
        <w:t>________________</w:t>
      </w:r>
      <w:r w:rsidR="00092BBA" w:rsidRPr="00F51628">
        <w:rPr>
          <w:rFonts w:ascii="Arial" w:hAnsi="Arial" w:cs="Arial"/>
          <w:sz w:val="24"/>
          <w:szCs w:val="24"/>
          <w:lang w:val="az-Latn-AZ"/>
        </w:rPr>
        <w:t xml:space="preserve"> ünvanda yerləşən 6 nömrəli mənzil üzərində hüquqların daşınmaz əmlakın dövlət reyestrində qeydiyyata alınması və həmin yaşayış sahəsinə dair çıxarışın verilməsi öhdəliyin cavabdehin üzərinə qoyulmasına dair qərar qəbul edəsiniz. </w:t>
      </w:r>
    </w:p>
    <w:p w14:paraId="62D62964" w14:textId="77777777" w:rsidR="00092BBA" w:rsidRPr="00F51628" w:rsidRDefault="00092BBA" w:rsidP="009D7AB0">
      <w:pPr>
        <w:spacing w:after="0" w:line="240" w:lineRule="auto"/>
        <w:ind w:firstLine="567"/>
        <w:jc w:val="both"/>
        <w:rPr>
          <w:rFonts w:ascii="Arial" w:hAnsi="Arial" w:cs="Arial"/>
          <w:sz w:val="24"/>
          <w:szCs w:val="24"/>
          <w:lang w:val="az-Latn-AZ"/>
        </w:rPr>
      </w:pPr>
    </w:p>
    <w:p w14:paraId="4CFED0BF" w14:textId="77777777" w:rsidR="009D7AB0" w:rsidRPr="00F51628" w:rsidRDefault="009D7AB0" w:rsidP="009D7AB0">
      <w:pPr>
        <w:spacing w:after="0" w:line="240" w:lineRule="auto"/>
        <w:ind w:firstLine="567"/>
        <w:jc w:val="both"/>
        <w:rPr>
          <w:rFonts w:ascii="Arial" w:hAnsi="Arial" w:cs="Arial"/>
          <w:b/>
          <w:sz w:val="24"/>
          <w:szCs w:val="24"/>
          <w:lang w:val="az-Latn-AZ"/>
        </w:rPr>
      </w:pPr>
      <w:r w:rsidRPr="00F51628">
        <w:rPr>
          <w:rFonts w:ascii="Arial" w:hAnsi="Arial" w:cs="Arial"/>
          <w:b/>
          <w:sz w:val="24"/>
          <w:szCs w:val="24"/>
          <w:lang w:val="az-Latn-AZ"/>
        </w:rPr>
        <w:t xml:space="preserve">Qoşma: </w:t>
      </w:r>
    </w:p>
    <w:p w14:paraId="669B0D0C" w14:textId="77777777" w:rsidR="009D7AB0" w:rsidRPr="00F51628" w:rsidRDefault="009D7AB0" w:rsidP="009D7AB0">
      <w:pPr>
        <w:spacing w:after="0" w:line="240" w:lineRule="auto"/>
        <w:ind w:firstLine="567"/>
        <w:jc w:val="both"/>
        <w:rPr>
          <w:rFonts w:ascii="Arial" w:hAnsi="Arial" w:cs="Arial"/>
          <w:b/>
          <w:sz w:val="24"/>
          <w:szCs w:val="24"/>
          <w:lang w:val="az-Latn-AZ"/>
        </w:rPr>
      </w:pPr>
    </w:p>
    <w:p w14:paraId="65506125" w14:textId="77777777" w:rsidR="009D7AB0" w:rsidRPr="00F51628" w:rsidRDefault="009D7AB0" w:rsidP="009D7AB0">
      <w:pPr>
        <w:pStyle w:val="ListParagraph"/>
        <w:numPr>
          <w:ilvl w:val="0"/>
          <w:numId w:val="2"/>
        </w:numPr>
        <w:spacing w:line="240" w:lineRule="auto"/>
        <w:jc w:val="both"/>
        <w:rPr>
          <w:rFonts w:ascii="Arial" w:hAnsi="Arial" w:cs="Arial"/>
          <w:color w:val="auto"/>
          <w:lang w:val="az-Latn-AZ"/>
        </w:rPr>
      </w:pPr>
      <w:r w:rsidRPr="00F51628">
        <w:rPr>
          <w:rFonts w:ascii="Arial" w:hAnsi="Arial" w:cs="Arial"/>
          <w:color w:val="auto"/>
          <w:lang w:val="az-Latn-AZ"/>
        </w:rPr>
        <w:t xml:space="preserve">İddia ərizəsinin surəti; </w:t>
      </w:r>
    </w:p>
    <w:p w14:paraId="57ABB5D6" w14:textId="77777777" w:rsidR="009D7AB0" w:rsidRPr="00F51628" w:rsidRDefault="00092BBA" w:rsidP="009D7AB0">
      <w:pPr>
        <w:pStyle w:val="ListParagraph"/>
        <w:numPr>
          <w:ilvl w:val="0"/>
          <w:numId w:val="2"/>
        </w:numPr>
        <w:spacing w:line="240" w:lineRule="auto"/>
        <w:jc w:val="both"/>
        <w:rPr>
          <w:rFonts w:ascii="Arial" w:hAnsi="Arial" w:cs="Arial"/>
          <w:color w:val="auto"/>
          <w:lang w:val="az-Latn-AZ"/>
        </w:rPr>
      </w:pPr>
      <w:r w:rsidRPr="00F51628">
        <w:rPr>
          <w:rFonts w:ascii="Arial" w:hAnsi="Arial" w:cs="Arial"/>
          <w:color w:val="auto"/>
          <w:lang w:val="az-Latn-AZ"/>
        </w:rPr>
        <w:t>Orderin surəti</w:t>
      </w:r>
      <w:r w:rsidR="009D7AB0" w:rsidRPr="00F51628">
        <w:rPr>
          <w:rFonts w:ascii="Arial" w:hAnsi="Arial" w:cs="Arial"/>
          <w:color w:val="auto"/>
          <w:lang w:val="az-Latn-AZ"/>
        </w:rPr>
        <w:t>;</w:t>
      </w:r>
    </w:p>
    <w:p w14:paraId="716BB412" w14:textId="77777777" w:rsidR="00EB28A9" w:rsidRPr="00F51628" w:rsidRDefault="00EB28A9" w:rsidP="009D7AB0">
      <w:pPr>
        <w:pStyle w:val="ListParagraph"/>
        <w:numPr>
          <w:ilvl w:val="0"/>
          <w:numId w:val="2"/>
        </w:numPr>
        <w:spacing w:line="240" w:lineRule="auto"/>
        <w:jc w:val="both"/>
        <w:rPr>
          <w:rFonts w:ascii="Arial" w:hAnsi="Arial" w:cs="Arial"/>
          <w:color w:val="auto"/>
          <w:lang w:val="az-Latn-AZ"/>
        </w:rPr>
      </w:pPr>
      <w:r w:rsidRPr="00F51628">
        <w:rPr>
          <w:rFonts w:ascii="Arial" w:hAnsi="Arial" w:cs="Arial"/>
          <w:color w:val="auto"/>
          <w:lang w:val="az-Latn-AZ"/>
        </w:rPr>
        <w:t>Şəxsiyyət vəsiqəsinin surəti;</w:t>
      </w:r>
    </w:p>
    <w:p w14:paraId="4BE814DE" w14:textId="53C3ACBF" w:rsidR="009D7AB0" w:rsidRPr="00F51628" w:rsidRDefault="00B02B9B" w:rsidP="009D7AB0">
      <w:pPr>
        <w:pStyle w:val="ListParagraph"/>
        <w:numPr>
          <w:ilvl w:val="0"/>
          <w:numId w:val="2"/>
        </w:numPr>
        <w:spacing w:line="240" w:lineRule="auto"/>
        <w:jc w:val="both"/>
        <w:rPr>
          <w:rFonts w:ascii="Arial" w:hAnsi="Arial" w:cs="Arial"/>
          <w:color w:val="auto"/>
          <w:lang w:val="az-Latn-AZ"/>
        </w:rPr>
      </w:pPr>
      <w:r>
        <w:rPr>
          <w:rFonts w:ascii="Arial" w:hAnsi="Arial" w:cs="Arial"/>
          <w:color w:val="auto"/>
          <w:lang w:val="az-Latn-AZ"/>
        </w:rPr>
        <w:t>______________________</w:t>
      </w:r>
      <w:r w:rsidR="00EB28A9" w:rsidRPr="00F51628">
        <w:rPr>
          <w:rFonts w:ascii="Arial" w:hAnsi="Arial" w:cs="Arial"/>
          <w:color w:val="auto"/>
          <w:lang w:val="az-Latn-AZ"/>
        </w:rPr>
        <w:t xml:space="preserve"> Ərazi İdarəsinin </w:t>
      </w:r>
      <w:r>
        <w:rPr>
          <w:rFonts w:ascii="Arial" w:hAnsi="Arial" w:cs="Arial"/>
          <w:color w:val="auto"/>
          <w:lang w:val="az-Latn-AZ"/>
        </w:rPr>
        <w:t>___________</w:t>
      </w:r>
      <w:r w:rsidR="00EB28A9" w:rsidRPr="00F51628">
        <w:rPr>
          <w:rFonts w:ascii="Arial" w:hAnsi="Arial" w:cs="Arial"/>
          <w:color w:val="auto"/>
          <w:lang w:val="az-Latn-AZ"/>
        </w:rPr>
        <w:t>-ci il tarixli cavabı</w:t>
      </w:r>
    </w:p>
    <w:p w14:paraId="21756C15" w14:textId="77777777" w:rsidR="00EB28A9" w:rsidRPr="00F51628" w:rsidRDefault="00EB28A9" w:rsidP="009D7AB0">
      <w:pPr>
        <w:pStyle w:val="ListParagraph"/>
        <w:numPr>
          <w:ilvl w:val="0"/>
          <w:numId w:val="2"/>
        </w:numPr>
        <w:spacing w:line="240" w:lineRule="auto"/>
        <w:jc w:val="both"/>
        <w:rPr>
          <w:rFonts w:ascii="Arial" w:hAnsi="Arial" w:cs="Arial"/>
          <w:color w:val="auto"/>
          <w:lang w:val="az-Latn-AZ"/>
        </w:rPr>
      </w:pPr>
      <w:r w:rsidRPr="00F51628">
        <w:rPr>
          <w:rFonts w:ascii="Arial" w:hAnsi="Arial" w:cs="Arial"/>
          <w:color w:val="auto"/>
          <w:lang w:val="az-Latn-AZ"/>
        </w:rPr>
        <w:t>Order</w:t>
      </w:r>
    </w:p>
    <w:p w14:paraId="30C01688" w14:textId="77777777" w:rsidR="009D7AB0" w:rsidRPr="00F51628" w:rsidRDefault="009D7AB0" w:rsidP="009D7AB0">
      <w:pPr>
        <w:spacing w:after="0" w:line="240" w:lineRule="auto"/>
        <w:ind w:firstLine="567"/>
        <w:jc w:val="both"/>
        <w:rPr>
          <w:rFonts w:ascii="Arial" w:hAnsi="Arial" w:cs="Arial"/>
          <w:sz w:val="24"/>
          <w:szCs w:val="24"/>
          <w:lang w:val="az-Latn-AZ"/>
        </w:rPr>
      </w:pPr>
    </w:p>
    <w:p w14:paraId="542D1C06" w14:textId="77777777" w:rsidR="009D7AB0" w:rsidRPr="00F51628" w:rsidRDefault="009D7AB0" w:rsidP="009D7AB0">
      <w:pPr>
        <w:spacing w:after="0" w:line="240" w:lineRule="auto"/>
        <w:ind w:firstLine="567"/>
        <w:jc w:val="both"/>
        <w:rPr>
          <w:rFonts w:ascii="Arial" w:hAnsi="Arial" w:cs="Arial"/>
          <w:b/>
          <w:sz w:val="24"/>
          <w:szCs w:val="24"/>
          <w:lang w:val="az-Latn-AZ"/>
        </w:rPr>
      </w:pPr>
    </w:p>
    <w:p w14:paraId="6198E9FE" w14:textId="77777777" w:rsidR="009D7AB0" w:rsidRPr="00F51628" w:rsidRDefault="009D7AB0" w:rsidP="009D7AB0">
      <w:pPr>
        <w:spacing w:after="0" w:line="240" w:lineRule="auto"/>
        <w:ind w:firstLine="567"/>
        <w:jc w:val="both"/>
        <w:rPr>
          <w:rFonts w:ascii="Arial" w:hAnsi="Arial" w:cs="Arial"/>
          <w:b/>
          <w:sz w:val="24"/>
          <w:szCs w:val="24"/>
          <w:lang w:val="az-Latn-AZ"/>
        </w:rPr>
      </w:pPr>
    </w:p>
    <w:p w14:paraId="4255B0FB" w14:textId="0A4292B8" w:rsidR="009D7AB0" w:rsidRPr="00F51628" w:rsidRDefault="009D7AB0" w:rsidP="00EB28A9">
      <w:pPr>
        <w:spacing w:after="0" w:line="240" w:lineRule="auto"/>
        <w:ind w:firstLine="567"/>
        <w:jc w:val="both"/>
        <w:rPr>
          <w:rFonts w:ascii="Arial" w:hAnsi="Arial" w:cs="Arial"/>
          <w:b/>
          <w:sz w:val="24"/>
          <w:szCs w:val="24"/>
          <w:lang w:val="az-Latn-AZ"/>
        </w:rPr>
      </w:pPr>
      <w:r w:rsidRPr="00F51628">
        <w:rPr>
          <w:rFonts w:ascii="Arial" w:hAnsi="Arial" w:cs="Arial"/>
          <w:b/>
          <w:sz w:val="24"/>
          <w:szCs w:val="24"/>
          <w:lang w:val="az-Latn-AZ"/>
        </w:rPr>
        <w:t xml:space="preserve">İmza: </w:t>
      </w:r>
      <w:r w:rsidRPr="00F51628">
        <w:rPr>
          <w:rFonts w:ascii="Arial" w:hAnsi="Arial" w:cs="Arial"/>
          <w:b/>
          <w:sz w:val="24"/>
          <w:szCs w:val="24"/>
          <w:lang w:val="az-Latn-AZ"/>
        </w:rPr>
        <w:tab/>
      </w:r>
      <w:r w:rsidRPr="00F51628">
        <w:rPr>
          <w:rFonts w:ascii="Arial" w:hAnsi="Arial" w:cs="Arial"/>
          <w:b/>
          <w:sz w:val="24"/>
          <w:szCs w:val="24"/>
          <w:lang w:val="az-Latn-AZ"/>
        </w:rPr>
        <w:tab/>
      </w:r>
      <w:r w:rsidRPr="00F51628">
        <w:rPr>
          <w:rFonts w:ascii="Arial" w:hAnsi="Arial" w:cs="Arial"/>
          <w:b/>
          <w:sz w:val="24"/>
          <w:szCs w:val="24"/>
          <w:lang w:val="az-Latn-AZ"/>
        </w:rPr>
        <w:tab/>
      </w:r>
      <w:r w:rsidRPr="00F51628">
        <w:rPr>
          <w:rFonts w:ascii="Arial" w:hAnsi="Arial" w:cs="Arial"/>
          <w:b/>
          <w:sz w:val="24"/>
          <w:szCs w:val="24"/>
          <w:lang w:val="az-Latn-AZ"/>
        </w:rPr>
        <w:tab/>
      </w:r>
      <w:r w:rsidRPr="00F51628">
        <w:rPr>
          <w:rFonts w:ascii="Arial" w:hAnsi="Arial" w:cs="Arial"/>
          <w:b/>
          <w:sz w:val="24"/>
          <w:szCs w:val="24"/>
          <w:lang w:val="az-Latn-AZ"/>
        </w:rPr>
        <w:tab/>
      </w:r>
      <w:r w:rsidRPr="00F51628">
        <w:rPr>
          <w:rFonts w:ascii="Arial" w:hAnsi="Arial" w:cs="Arial"/>
          <w:b/>
          <w:sz w:val="24"/>
          <w:szCs w:val="24"/>
          <w:lang w:val="az-Latn-AZ"/>
        </w:rPr>
        <w:tab/>
      </w:r>
    </w:p>
    <w:p w14:paraId="6C7362C0" w14:textId="77777777" w:rsidR="00EB28A9" w:rsidRPr="00F51628" w:rsidRDefault="00EB28A9" w:rsidP="00EB28A9">
      <w:pPr>
        <w:spacing w:after="0" w:line="240" w:lineRule="auto"/>
        <w:ind w:firstLine="567"/>
        <w:jc w:val="both"/>
        <w:rPr>
          <w:rFonts w:ascii="Arial" w:hAnsi="Arial" w:cs="Arial"/>
          <w:b/>
          <w:sz w:val="24"/>
          <w:szCs w:val="24"/>
          <w:lang w:val="az-Latn-AZ"/>
        </w:rPr>
      </w:pPr>
    </w:p>
    <w:p w14:paraId="12E1F309" w14:textId="3B39FCDB" w:rsidR="00EB28A9" w:rsidRPr="00F51628" w:rsidRDefault="00B02B9B" w:rsidP="00EB28A9">
      <w:pPr>
        <w:spacing w:after="0" w:line="240" w:lineRule="auto"/>
        <w:ind w:firstLine="567"/>
        <w:jc w:val="both"/>
        <w:rPr>
          <w:rFonts w:ascii="Arial" w:hAnsi="Arial" w:cs="Arial"/>
          <w:b/>
          <w:sz w:val="24"/>
          <w:szCs w:val="24"/>
          <w:lang w:val="az-Latn-AZ"/>
        </w:rPr>
      </w:pPr>
      <w:r>
        <w:rPr>
          <w:rFonts w:ascii="Arial" w:hAnsi="Arial" w:cs="Arial"/>
          <w:b/>
          <w:sz w:val="24"/>
          <w:szCs w:val="24"/>
          <w:lang w:val="az-Latn-AZ"/>
        </w:rPr>
        <w:t>Tarix:</w:t>
      </w:r>
    </w:p>
    <w:p w14:paraId="01354A75" w14:textId="77777777" w:rsidR="009D7AB0" w:rsidRPr="00F51628" w:rsidRDefault="009D7AB0" w:rsidP="009D7AB0">
      <w:pPr>
        <w:spacing w:after="0" w:line="240" w:lineRule="auto"/>
        <w:ind w:firstLine="567"/>
        <w:jc w:val="both"/>
        <w:rPr>
          <w:rFonts w:ascii="Arial" w:hAnsi="Arial" w:cs="Arial"/>
          <w:b/>
          <w:sz w:val="24"/>
          <w:szCs w:val="24"/>
          <w:lang w:val="az-Latn-AZ"/>
        </w:rPr>
      </w:pPr>
    </w:p>
    <w:p w14:paraId="74762818" w14:textId="77777777" w:rsidR="009D7AB0" w:rsidRPr="00F51628" w:rsidRDefault="009D7AB0" w:rsidP="009D7AB0">
      <w:pPr>
        <w:spacing w:after="0" w:line="240" w:lineRule="auto"/>
        <w:ind w:firstLine="567"/>
        <w:jc w:val="both"/>
        <w:rPr>
          <w:rFonts w:ascii="Arial" w:hAnsi="Arial" w:cs="Arial"/>
          <w:sz w:val="24"/>
          <w:szCs w:val="24"/>
          <w:lang w:val="az-Latn-AZ"/>
        </w:rPr>
      </w:pPr>
    </w:p>
    <w:p w14:paraId="73ED0665" w14:textId="77777777" w:rsidR="00661FA7" w:rsidRPr="00F51628" w:rsidRDefault="00661FA7">
      <w:pPr>
        <w:rPr>
          <w:rFonts w:ascii="Arial" w:hAnsi="Arial" w:cs="Arial"/>
          <w:sz w:val="24"/>
          <w:szCs w:val="24"/>
        </w:rPr>
      </w:pPr>
    </w:p>
    <w:sectPr w:rsidR="00661FA7" w:rsidRPr="00F51628" w:rsidSect="006702F6">
      <w:footerReference w:type="default" r:id="rId7"/>
      <w:pgSz w:w="12240" w:h="15840"/>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B779" w14:textId="77777777" w:rsidR="005A32AF" w:rsidRDefault="005A32AF">
      <w:pPr>
        <w:spacing w:after="0" w:line="240" w:lineRule="auto"/>
      </w:pPr>
      <w:r>
        <w:separator/>
      </w:r>
    </w:p>
  </w:endnote>
  <w:endnote w:type="continuationSeparator" w:id="0">
    <w:p w14:paraId="1F550BD0" w14:textId="77777777" w:rsidR="005A32AF" w:rsidRDefault="005A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5844"/>
      <w:docPartObj>
        <w:docPartGallery w:val="Page Numbers (Bottom of Page)"/>
        <w:docPartUnique/>
      </w:docPartObj>
    </w:sdtPr>
    <w:sdtContent>
      <w:p w14:paraId="30FB56F2" w14:textId="77777777" w:rsidR="00450AC9" w:rsidRDefault="00F516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54342BA" w14:textId="77777777" w:rsidR="00450AC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CBB3" w14:textId="77777777" w:rsidR="005A32AF" w:rsidRDefault="005A32AF">
      <w:pPr>
        <w:spacing w:after="0" w:line="240" w:lineRule="auto"/>
      </w:pPr>
      <w:r>
        <w:separator/>
      </w:r>
    </w:p>
  </w:footnote>
  <w:footnote w:type="continuationSeparator" w:id="0">
    <w:p w14:paraId="2A953DCD" w14:textId="77777777" w:rsidR="005A32AF" w:rsidRDefault="005A3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C495E"/>
    <w:multiLevelType w:val="hybridMultilevel"/>
    <w:tmpl w:val="38B25AF2"/>
    <w:lvl w:ilvl="0" w:tplc="0C4AE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AE25B70"/>
    <w:multiLevelType w:val="hybridMultilevel"/>
    <w:tmpl w:val="9C0AC574"/>
    <w:lvl w:ilvl="0" w:tplc="352408BE">
      <w:start w:val="4"/>
      <w:numFmt w:val="bullet"/>
      <w:lvlText w:val="-"/>
      <w:lvlJc w:val="left"/>
      <w:pPr>
        <w:ind w:left="1260" w:hanging="360"/>
      </w:pPr>
      <w:rPr>
        <w:rFonts w:ascii="Arial" w:eastAsia="Arial Unicode MS"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6C9E3BF6"/>
    <w:multiLevelType w:val="hybridMultilevel"/>
    <w:tmpl w:val="BAC0EC4E"/>
    <w:lvl w:ilvl="0" w:tplc="28B64BD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052457712">
    <w:abstractNumId w:val="2"/>
  </w:num>
  <w:num w:numId="2" w16cid:durableId="1900094264">
    <w:abstractNumId w:val="0"/>
  </w:num>
  <w:num w:numId="3" w16cid:durableId="1428119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B0"/>
    <w:rsid w:val="00092BBA"/>
    <w:rsid w:val="0025085B"/>
    <w:rsid w:val="004F43F3"/>
    <w:rsid w:val="005A32AF"/>
    <w:rsid w:val="00661FA7"/>
    <w:rsid w:val="00685350"/>
    <w:rsid w:val="007B5BA1"/>
    <w:rsid w:val="007F15E5"/>
    <w:rsid w:val="008469DB"/>
    <w:rsid w:val="009D7AB0"/>
    <w:rsid w:val="00B02B9B"/>
    <w:rsid w:val="00EB28A9"/>
    <w:rsid w:val="00F5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C0E5"/>
  <w15:chartTrackingRefBased/>
  <w15:docId w15:val="{54D1335F-7866-4DA4-BB3C-8D047C2D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B0"/>
    <w:pPr>
      <w:spacing w:after="200" w:line="276" w:lineRule="auto"/>
    </w:pPr>
    <w:rPr>
      <w:rFonts w:eastAsia="MS Minch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7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B0"/>
    <w:rPr>
      <w:rFonts w:eastAsia="MS Mincho"/>
      <w:lang w:val="en-US"/>
    </w:rPr>
  </w:style>
  <w:style w:type="paragraph" w:styleId="ListParagraph">
    <w:name w:val="List Paragraph"/>
    <w:basedOn w:val="Normal"/>
    <w:uiPriority w:val="34"/>
    <w:qFormat/>
    <w:rsid w:val="009D7AB0"/>
    <w:pPr>
      <w:suppressAutoHyphens/>
      <w:spacing w:after="0" w:line="100" w:lineRule="atLeast"/>
      <w:ind w:left="720"/>
      <w:contextualSpacing/>
    </w:pPr>
    <w:rPr>
      <w:rFonts w:ascii="Times New Roman" w:eastAsia="Arial Unicode MS" w:hAnsi="Times New Roman" w:cs="Times New Roman"/>
      <w:color w:val="000000"/>
      <w:kern w:val="1"/>
      <w:sz w:val="24"/>
      <w:szCs w:val="24"/>
      <w:lang w:val="ru-RU"/>
    </w:rPr>
  </w:style>
  <w:style w:type="character" w:styleId="Hyperlink">
    <w:name w:val="Hyperlink"/>
    <w:basedOn w:val="DefaultParagraphFont"/>
    <w:uiPriority w:val="99"/>
    <w:unhideWhenUsed/>
    <w:rsid w:val="009D7AB0"/>
    <w:rPr>
      <w:color w:val="0563C1" w:themeColor="hyperlink"/>
      <w:u w:val="single"/>
    </w:rPr>
  </w:style>
  <w:style w:type="paragraph" w:styleId="NormalWeb">
    <w:name w:val="Normal (Web)"/>
    <w:basedOn w:val="Normal"/>
    <w:uiPriority w:val="99"/>
    <w:semiHidden/>
    <w:unhideWhenUsed/>
    <w:rsid w:val="004F43F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00253">
      <w:bodyDiv w:val="1"/>
      <w:marLeft w:val="0"/>
      <w:marRight w:val="0"/>
      <w:marTop w:val="0"/>
      <w:marBottom w:val="0"/>
      <w:divBdr>
        <w:top w:val="none" w:sz="0" w:space="0" w:color="auto"/>
        <w:left w:val="none" w:sz="0" w:space="0" w:color="auto"/>
        <w:bottom w:val="none" w:sz="0" w:space="0" w:color="auto"/>
        <w:right w:val="none" w:sz="0" w:space="0" w:color="auto"/>
      </w:divBdr>
    </w:div>
    <w:div w:id="732968645">
      <w:bodyDiv w:val="1"/>
      <w:marLeft w:val="0"/>
      <w:marRight w:val="0"/>
      <w:marTop w:val="0"/>
      <w:marBottom w:val="0"/>
      <w:divBdr>
        <w:top w:val="none" w:sz="0" w:space="0" w:color="auto"/>
        <w:left w:val="none" w:sz="0" w:space="0" w:color="auto"/>
        <w:bottom w:val="none" w:sz="0" w:space="0" w:color="auto"/>
        <w:right w:val="none" w:sz="0" w:space="0" w:color="auto"/>
      </w:divBdr>
    </w:div>
    <w:div w:id="1818916805">
      <w:bodyDiv w:val="1"/>
      <w:marLeft w:val="0"/>
      <w:marRight w:val="0"/>
      <w:marTop w:val="0"/>
      <w:marBottom w:val="0"/>
      <w:divBdr>
        <w:top w:val="none" w:sz="0" w:space="0" w:color="auto"/>
        <w:left w:val="none" w:sz="0" w:space="0" w:color="auto"/>
        <w:bottom w:val="none" w:sz="0" w:space="0" w:color="auto"/>
        <w:right w:val="none" w:sz="0" w:space="0" w:color="auto"/>
      </w:divBdr>
    </w:div>
    <w:div w:id="20087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dcterms:created xsi:type="dcterms:W3CDTF">2023-03-15T08:44:00Z</dcterms:created>
  <dcterms:modified xsi:type="dcterms:W3CDTF">2023-03-15T08:44:00Z</dcterms:modified>
</cp:coreProperties>
</file>